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5" w:rsidRDefault="00DE0D46" w:rsidP="00DE0D46">
      <w:pPr>
        <w:spacing w:before="72" w:line="242" w:lineRule="auto"/>
        <w:ind w:left="517" w:right="524"/>
        <w:jc w:val="center"/>
        <w:rPr>
          <w:b/>
        </w:rPr>
      </w:pPr>
      <w:r w:rsidRPr="00DE0D46">
        <w:rPr>
          <w:noProof/>
          <w:lang w:eastAsia="ru-RU"/>
        </w:rPr>
        <w:drawing>
          <wp:inline distT="0" distB="0" distL="0" distR="0">
            <wp:extent cx="5772150" cy="1113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15" w:rsidRDefault="00637C4F">
      <w:pPr>
        <w:pStyle w:val="a3"/>
        <w:spacing w:before="1" w:line="322" w:lineRule="exact"/>
        <w:ind w:left="282"/>
        <w:jc w:val="both"/>
      </w:pPr>
      <w:r>
        <w:t>Цель</w:t>
      </w:r>
      <w:r w:rsidR="00CE063C">
        <w:t xml:space="preserve"> </w:t>
      </w:r>
      <w:r>
        <w:rPr>
          <w:spacing w:val="-2"/>
        </w:rPr>
        <w:t>работы</w:t>
      </w:r>
      <w:r w:rsidR="00DE0D46">
        <w:rPr>
          <w:spacing w:val="-2"/>
        </w:rPr>
        <w:t>:</w:t>
      </w:r>
    </w:p>
    <w:p w:rsidR="00167A15" w:rsidRDefault="00637C4F">
      <w:pPr>
        <w:pStyle w:val="a3"/>
        <w:ind w:left="990" w:right="296"/>
        <w:jc w:val="both"/>
      </w:pPr>
      <w: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167A15" w:rsidRDefault="00637C4F">
      <w:pPr>
        <w:pStyle w:val="a3"/>
        <w:spacing w:before="1" w:line="322" w:lineRule="exact"/>
        <w:ind w:left="282"/>
      </w:pPr>
      <w:r>
        <w:rPr>
          <w:spacing w:val="-2"/>
        </w:rPr>
        <w:t>Задачи</w:t>
      </w:r>
      <w:r w:rsidR="00DE0D46">
        <w:rPr>
          <w:spacing w:val="-2"/>
        </w:rPr>
        <w:t>:</w:t>
      </w:r>
    </w:p>
    <w:p w:rsidR="00167A15" w:rsidRDefault="00637C4F">
      <w:pPr>
        <w:pStyle w:val="a4"/>
        <w:numPr>
          <w:ilvl w:val="0"/>
          <w:numId w:val="7"/>
        </w:numPr>
        <w:tabs>
          <w:tab w:val="left" w:pos="1001"/>
        </w:tabs>
        <w:ind w:left="1001"/>
        <w:rPr>
          <w:sz w:val="28"/>
        </w:rPr>
      </w:pPr>
      <w:r>
        <w:rPr>
          <w:sz w:val="28"/>
        </w:rPr>
        <w:t>помочь</w:t>
      </w:r>
      <w:r w:rsidR="00CE063C">
        <w:rPr>
          <w:sz w:val="28"/>
        </w:rPr>
        <w:t xml:space="preserve"> </w:t>
      </w:r>
      <w:r>
        <w:rPr>
          <w:sz w:val="28"/>
        </w:rPr>
        <w:t>адаптироваться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167A15" w:rsidRDefault="00637C4F">
      <w:pPr>
        <w:pStyle w:val="a4"/>
        <w:numPr>
          <w:ilvl w:val="0"/>
          <w:numId w:val="7"/>
        </w:numPr>
        <w:tabs>
          <w:tab w:val="left" w:pos="1001"/>
        </w:tabs>
        <w:spacing w:line="322" w:lineRule="exact"/>
        <w:ind w:left="1001"/>
        <w:rPr>
          <w:sz w:val="28"/>
        </w:rPr>
      </w:pPr>
      <w:r>
        <w:rPr>
          <w:sz w:val="28"/>
        </w:rPr>
        <w:t>определить</w:t>
      </w:r>
      <w:r w:rsidR="00CE063C">
        <w:rPr>
          <w:sz w:val="28"/>
        </w:rPr>
        <w:t xml:space="preserve"> </w:t>
      </w:r>
      <w:r>
        <w:rPr>
          <w:sz w:val="28"/>
        </w:rPr>
        <w:t>уровень</w:t>
      </w:r>
      <w:r w:rsidR="00CE063C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167A15" w:rsidRDefault="00637C4F">
      <w:pPr>
        <w:pStyle w:val="a4"/>
        <w:numPr>
          <w:ilvl w:val="0"/>
          <w:numId w:val="7"/>
        </w:numPr>
        <w:tabs>
          <w:tab w:val="left" w:pos="1001"/>
        </w:tabs>
        <w:spacing w:line="242" w:lineRule="auto"/>
        <w:ind w:left="1001" w:right="1551"/>
        <w:rPr>
          <w:sz w:val="28"/>
        </w:rPr>
      </w:pPr>
      <w:r>
        <w:rPr>
          <w:sz w:val="28"/>
        </w:rPr>
        <w:t>выявить</w:t>
      </w:r>
      <w:r w:rsidR="00CE063C">
        <w:rPr>
          <w:sz w:val="28"/>
        </w:rPr>
        <w:t xml:space="preserve"> </w:t>
      </w:r>
      <w:r>
        <w:rPr>
          <w:sz w:val="28"/>
        </w:rPr>
        <w:t>затруднения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z w:val="28"/>
        </w:rPr>
        <w:t>педагогической</w:t>
      </w:r>
      <w:r w:rsidR="00CE063C">
        <w:rPr>
          <w:sz w:val="28"/>
        </w:rPr>
        <w:t xml:space="preserve"> </w:t>
      </w:r>
      <w:r>
        <w:rPr>
          <w:sz w:val="28"/>
        </w:rPr>
        <w:t>практике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оказать методическую помощь;</w:t>
      </w:r>
    </w:p>
    <w:p w:rsidR="00167A15" w:rsidRDefault="00637C4F">
      <w:pPr>
        <w:pStyle w:val="a4"/>
        <w:numPr>
          <w:ilvl w:val="0"/>
          <w:numId w:val="7"/>
        </w:numPr>
        <w:tabs>
          <w:tab w:val="left" w:pos="1001"/>
        </w:tabs>
        <w:spacing w:line="317" w:lineRule="exact"/>
        <w:ind w:left="1001"/>
        <w:rPr>
          <w:sz w:val="28"/>
        </w:rPr>
      </w:pPr>
      <w:r>
        <w:rPr>
          <w:sz w:val="28"/>
        </w:rPr>
        <w:t>создать</w:t>
      </w:r>
      <w:r w:rsidR="00CE063C">
        <w:rPr>
          <w:sz w:val="28"/>
        </w:rPr>
        <w:t xml:space="preserve"> </w:t>
      </w:r>
      <w:r>
        <w:rPr>
          <w:sz w:val="28"/>
        </w:rPr>
        <w:t>условия</w:t>
      </w:r>
      <w:r w:rsidR="00CE063C">
        <w:rPr>
          <w:sz w:val="28"/>
        </w:rPr>
        <w:t xml:space="preserve"> </w:t>
      </w:r>
      <w:r>
        <w:rPr>
          <w:sz w:val="28"/>
        </w:rPr>
        <w:t>для</w:t>
      </w:r>
      <w:r w:rsidR="00CE063C">
        <w:rPr>
          <w:sz w:val="28"/>
        </w:rPr>
        <w:t xml:space="preserve"> </w:t>
      </w:r>
      <w:r>
        <w:rPr>
          <w:sz w:val="28"/>
        </w:rPr>
        <w:t>развития</w:t>
      </w:r>
      <w:r w:rsidR="00CE063C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CE063C">
        <w:rPr>
          <w:sz w:val="28"/>
        </w:rPr>
        <w:t xml:space="preserve"> </w:t>
      </w:r>
      <w:r>
        <w:rPr>
          <w:sz w:val="28"/>
        </w:rPr>
        <w:t>навыков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167A15" w:rsidRPr="00637C4F" w:rsidRDefault="00637C4F" w:rsidP="00637C4F">
      <w:pPr>
        <w:pStyle w:val="a4"/>
        <w:numPr>
          <w:ilvl w:val="0"/>
          <w:numId w:val="7"/>
        </w:numPr>
        <w:tabs>
          <w:tab w:val="left" w:pos="1001"/>
        </w:tabs>
        <w:ind w:left="1001" w:right="1885"/>
        <w:rPr>
          <w:sz w:val="28"/>
        </w:rPr>
      </w:pPr>
      <w:r>
        <w:rPr>
          <w:sz w:val="28"/>
        </w:rPr>
        <w:t>развивать</w:t>
      </w:r>
      <w:r w:rsidR="00CE063C">
        <w:rPr>
          <w:sz w:val="28"/>
        </w:rPr>
        <w:t xml:space="preserve"> </w:t>
      </w:r>
      <w:r>
        <w:rPr>
          <w:sz w:val="28"/>
        </w:rPr>
        <w:t>потребности</w:t>
      </w:r>
      <w:r w:rsidR="00CE063C">
        <w:rPr>
          <w:sz w:val="28"/>
        </w:rPr>
        <w:t xml:space="preserve"> </w:t>
      </w:r>
      <w:r>
        <w:rPr>
          <w:sz w:val="28"/>
        </w:rPr>
        <w:t>у</w:t>
      </w:r>
      <w:r w:rsidR="00CE063C">
        <w:rPr>
          <w:sz w:val="28"/>
        </w:rPr>
        <w:t xml:space="preserve"> </w:t>
      </w:r>
      <w:r>
        <w:rPr>
          <w:sz w:val="28"/>
        </w:rPr>
        <w:t>педагога</w:t>
      </w:r>
      <w:r w:rsidR="00CE063C">
        <w:rPr>
          <w:sz w:val="28"/>
        </w:rPr>
        <w:t xml:space="preserve"> </w:t>
      </w:r>
      <w:r>
        <w:rPr>
          <w:sz w:val="28"/>
        </w:rPr>
        <w:t>к</w:t>
      </w:r>
      <w:r w:rsidR="00CE063C">
        <w:rPr>
          <w:sz w:val="28"/>
        </w:rPr>
        <w:t xml:space="preserve"> </w:t>
      </w:r>
      <w:r>
        <w:rPr>
          <w:sz w:val="28"/>
        </w:rPr>
        <w:t>самообразованию</w:t>
      </w:r>
      <w:r w:rsidR="00CE063C">
        <w:rPr>
          <w:sz w:val="28"/>
        </w:rPr>
        <w:t xml:space="preserve"> </w:t>
      </w:r>
      <w:r>
        <w:rPr>
          <w:sz w:val="28"/>
        </w:rPr>
        <w:t>и профессиональному самосовершенствованию.</w:t>
      </w:r>
    </w:p>
    <w:p w:rsidR="00167A15" w:rsidRDefault="00637C4F">
      <w:pPr>
        <w:pStyle w:val="a3"/>
        <w:spacing w:line="322" w:lineRule="exact"/>
      </w:pPr>
      <w:r>
        <w:t>Содержание</w:t>
      </w:r>
      <w:r w:rsidR="00CE063C">
        <w:t xml:space="preserve"> </w:t>
      </w:r>
      <w:r>
        <w:rPr>
          <w:spacing w:val="-2"/>
        </w:rPr>
        <w:t>деятельности: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ind w:right="472" w:firstLine="0"/>
        <w:jc w:val="left"/>
        <w:rPr>
          <w:sz w:val="28"/>
        </w:rPr>
      </w:pPr>
      <w:r>
        <w:rPr>
          <w:sz w:val="28"/>
        </w:rPr>
        <w:t>Диагностика</w:t>
      </w:r>
      <w:r w:rsidR="00CE063C">
        <w:rPr>
          <w:sz w:val="28"/>
        </w:rPr>
        <w:t xml:space="preserve"> </w:t>
      </w:r>
      <w:r>
        <w:rPr>
          <w:sz w:val="28"/>
        </w:rPr>
        <w:t>затруднений</w:t>
      </w:r>
      <w:r w:rsidR="00CE063C">
        <w:rPr>
          <w:sz w:val="28"/>
        </w:rPr>
        <w:t xml:space="preserve"> </w:t>
      </w:r>
      <w:r>
        <w:rPr>
          <w:sz w:val="28"/>
        </w:rPr>
        <w:t>вновь</w:t>
      </w:r>
      <w:r w:rsidR="00CE063C">
        <w:rPr>
          <w:sz w:val="28"/>
        </w:rPr>
        <w:t xml:space="preserve"> </w:t>
      </w:r>
      <w:r>
        <w:rPr>
          <w:sz w:val="28"/>
        </w:rPr>
        <w:t>прибывшего</w:t>
      </w:r>
      <w:r w:rsidR="00CE063C">
        <w:rPr>
          <w:sz w:val="28"/>
        </w:rPr>
        <w:t xml:space="preserve"> </w:t>
      </w:r>
      <w:r>
        <w:rPr>
          <w:sz w:val="28"/>
        </w:rPr>
        <w:t>специалиста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выбор</w:t>
      </w:r>
      <w:r w:rsidR="00CE063C">
        <w:rPr>
          <w:sz w:val="28"/>
        </w:rPr>
        <w:t xml:space="preserve"> </w:t>
      </w:r>
      <w:r>
        <w:rPr>
          <w:sz w:val="28"/>
        </w:rPr>
        <w:t>форм оказания помощи на основе анализа его потребностей.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spacing w:before="1"/>
        <w:ind w:left="381" w:hanging="279"/>
        <w:jc w:val="left"/>
        <w:rPr>
          <w:sz w:val="28"/>
        </w:rPr>
      </w:pPr>
      <w:r>
        <w:rPr>
          <w:sz w:val="28"/>
        </w:rPr>
        <w:t>Посещение</w:t>
      </w:r>
      <w:r w:rsidR="00CE063C">
        <w:rPr>
          <w:sz w:val="28"/>
        </w:rPr>
        <w:t xml:space="preserve"> </w:t>
      </w:r>
      <w:r>
        <w:rPr>
          <w:sz w:val="28"/>
        </w:rPr>
        <w:t>уроков</w:t>
      </w:r>
      <w:r w:rsidR="00CE063C">
        <w:rPr>
          <w:sz w:val="28"/>
        </w:rPr>
        <w:t xml:space="preserve"> </w:t>
      </w:r>
      <w:r>
        <w:rPr>
          <w:sz w:val="28"/>
        </w:rPr>
        <w:t>вновь</w:t>
      </w:r>
      <w:r w:rsidR="00CE063C">
        <w:rPr>
          <w:sz w:val="28"/>
        </w:rPr>
        <w:t xml:space="preserve"> </w:t>
      </w:r>
      <w:r>
        <w:rPr>
          <w:sz w:val="28"/>
        </w:rPr>
        <w:t>прибывшего</w:t>
      </w:r>
      <w:r w:rsidR="00CE063C">
        <w:rPr>
          <w:sz w:val="28"/>
        </w:rPr>
        <w:t xml:space="preserve"> </w:t>
      </w:r>
      <w:r>
        <w:rPr>
          <w:sz w:val="28"/>
        </w:rPr>
        <w:t>специалиста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взаимопосещение</w:t>
      </w:r>
      <w:proofErr w:type="spellEnd"/>
      <w:r>
        <w:rPr>
          <w:spacing w:val="-2"/>
          <w:sz w:val="28"/>
        </w:rPr>
        <w:t>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spacing w:line="322" w:lineRule="exact"/>
        <w:ind w:left="381" w:hanging="279"/>
        <w:jc w:val="left"/>
        <w:rPr>
          <w:sz w:val="28"/>
        </w:rPr>
      </w:pPr>
      <w:r>
        <w:rPr>
          <w:sz w:val="28"/>
        </w:rPr>
        <w:t>Планирование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анализ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ind w:right="650" w:firstLine="0"/>
        <w:jc w:val="left"/>
        <w:rPr>
          <w:sz w:val="28"/>
        </w:rPr>
      </w:pPr>
      <w:r>
        <w:rPr>
          <w:sz w:val="28"/>
        </w:rPr>
        <w:t>Помощь</w:t>
      </w:r>
      <w:r w:rsidR="00CE063C">
        <w:rPr>
          <w:sz w:val="28"/>
        </w:rPr>
        <w:t xml:space="preserve"> </w:t>
      </w:r>
      <w:r>
        <w:rPr>
          <w:sz w:val="28"/>
        </w:rPr>
        <w:t>вновь</w:t>
      </w:r>
      <w:r w:rsidR="00CE063C">
        <w:rPr>
          <w:sz w:val="28"/>
        </w:rPr>
        <w:t xml:space="preserve"> </w:t>
      </w:r>
      <w:r>
        <w:rPr>
          <w:sz w:val="28"/>
        </w:rPr>
        <w:t>прибывшему</w:t>
      </w:r>
      <w:r w:rsidR="00CE063C">
        <w:rPr>
          <w:sz w:val="28"/>
        </w:rPr>
        <w:t xml:space="preserve"> </w:t>
      </w:r>
      <w:r>
        <w:rPr>
          <w:sz w:val="28"/>
        </w:rPr>
        <w:t>специалисту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z w:val="28"/>
        </w:rPr>
        <w:t>повышении</w:t>
      </w:r>
      <w:r w:rsidR="00CE063C">
        <w:rPr>
          <w:sz w:val="28"/>
        </w:rPr>
        <w:t xml:space="preserve"> </w:t>
      </w:r>
      <w:r>
        <w:rPr>
          <w:sz w:val="28"/>
        </w:rPr>
        <w:t>эффективности организации учебно-воспитательной работы.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11"/>
        </w:tabs>
        <w:ind w:right="1052" w:firstLine="0"/>
        <w:jc w:val="left"/>
        <w:rPr>
          <w:sz w:val="28"/>
        </w:rPr>
      </w:pPr>
      <w:r>
        <w:rPr>
          <w:sz w:val="28"/>
        </w:rPr>
        <w:t>Ознакомление</w:t>
      </w:r>
      <w:r w:rsidR="00CE063C">
        <w:rPr>
          <w:sz w:val="28"/>
        </w:rPr>
        <w:t xml:space="preserve"> </w:t>
      </w:r>
      <w:r>
        <w:rPr>
          <w:sz w:val="28"/>
        </w:rPr>
        <w:t>с</w:t>
      </w:r>
      <w:r w:rsidR="00CE063C">
        <w:rPr>
          <w:sz w:val="28"/>
        </w:rPr>
        <w:t xml:space="preserve"> </w:t>
      </w:r>
      <w:r>
        <w:rPr>
          <w:sz w:val="28"/>
        </w:rPr>
        <w:t>основными</w:t>
      </w:r>
      <w:r w:rsidR="00CE063C">
        <w:rPr>
          <w:sz w:val="28"/>
        </w:rPr>
        <w:t xml:space="preserve"> </w:t>
      </w:r>
      <w:r>
        <w:rPr>
          <w:sz w:val="28"/>
        </w:rPr>
        <w:t>направлениями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формами</w:t>
      </w:r>
      <w:r w:rsidR="00CE063C">
        <w:rPr>
          <w:sz w:val="28"/>
        </w:rPr>
        <w:t xml:space="preserve"> </w:t>
      </w:r>
      <w:r>
        <w:rPr>
          <w:sz w:val="28"/>
        </w:rPr>
        <w:t>активизации познавательной деятельности учащихся.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spacing w:before="1"/>
        <w:ind w:right="665" w:firstLine="0"/>
        <w:jc w:val="left"/>
        <w:rPr>
          <w:sz w:val="28"/>
        </w:rPr>
      </w:pPr>
      <w:r>
        <w:rPr>
          <w:sz w:val="28"/>
        </w:rPr>
        <w:t>Создание</w:t>
      </w:r>
      <w:r w:rsidR="00CE063C">
        <w:rPr>
          <w:sz w:val="28"/>
        </w:rPr>
        <w:t xml:space="preserve"> </w:t>
      </w:r>
      <w:r>
        <w:rPr>
          <w:sz w:val="28"/>
        </w:rPr>
        <w:t>условий</w:t>
      </w:r>
      <w:r w:rsidR="00CE063C">
        <w:rPr>
          <w:sz w:val="28"/>
        </w:rPr>
        <w:t xml:space="preserve"> </w:t>
      </w:r>
      <w:r>
        <w:rPr>
          <w:sz w:val="28"/>
        </w:rPr>
        <w:t>для</w:t>
      </w:r>
      <w:r w:rsidR="00CE063C">
        <w:rPr>
          <w:sz w:val="28"/>
        </w:rPr>
        <w:t xml:space="preserve"> </w:t>
      </w:r>
      <w:r>
        <w:rPr>
          <w:sz w:val="28"/>
        </w:rPr>
        <w:t>совершенствования</w:t>
      </w:r>
      <w:r w:rsidR="00CE063C">
        <w:rPr>
          <w:sz w:val="28"/>
        </w:rPr>
        <w:t xml:space="preserve"> </w:t>
      </w:r>
      <w:r>
        <w:rPr>
          <w:sz w:val="28"/>
        </w:rPr>
        <w:t>педагогического</w:t>
      </w:r>
      <w:r w:rsidR="00CE063C">
        <w:rPr>
          <w:sz w:val="28"/>
        </w:rPr>
        <w:t xml:space="preserve"> </w:t>
      </w:r>
      <w:r>
        <w:rPr>
          <w:sz w:val="28"/>
        </w:rPr>
        <w:t>мастерства вновь прибывшего учителя.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381"/>
        </w:tabs>
        <w:ind w:right="459" w:firstLine="0"/>
        <w:jc w:val="left"/>
        <w:rPr>
          <w:sz w:val="28"/>
        </w:rPr>
      </w:pPr>
      <w:r>
        <w:rPr>
          <w:sz w:val="28"/>
        </w:rPr>
        <w:t>Демонстрация</w:t>
      </w:r>
      <w:r w:rsidR="00CE063C">
        <w:rPr>
          <w:sz w:val="28"/>
        </w:rPr>
        <w:t xml:space="preserve"> </w:t>
      </w:r>
      <w:r>
        <w:rPr>
          <w:sz w:val="28"/>
        </w:rPr>
        <w:t>опыта</w:t>
      </w:r>
      <w:r w:rsidR="00CE063C">
        <w:rPr>
          <w:sz w:val="28"/>
        </w:rPr>
        <w:t xml:space="preserve"> </w:t>
      </w:r>
      <w:r>
        <w:rPr>
          <w:sz w:val="28"/>
        </w:rPr>
        <w:t>успешной</w:t>
      </w:r>
      <w:r w:rsidR="00CE063C">
        <w:rPr>
          <w:sz w:val="28"/>
        </w:rPr>
        <w:t xml:space="preserve"> </w:t>
      </w:r>
      <w:r>
        <w:rPr>
          <w:sz w:val="28"/>
        </w:rPr>
        <w:t>педагогической</w:t>
      </w:r>
      <w:r w:rsidR="00CE063C">
        <w:rPr>
          <w:sz w:val="28"/>
        </w:rPr>
        <w:t xml:space="preserve"> </w:t>
      </w:r>
      <w:r>
        <w:rPr>
          <w:sz w:val="28"/>
        </w:rPr>
        <w:t>деятельности</w:t>
      </w:r>
      <w:r w:rsidR="00CE063C">
        <w:rPr>
          <w:sz w:val="28"/>
        </w:rPr>
        <w:t xml:space="preserve"> </w:t>
      </w:r>
      <w:r>
        <w:rPr>
          <w:sz w:val="28"/>
        </w:rPr>
        <w:t xml:space="preserve">опытными </w:t>
      </w:r>
      <w:r>
        <w:rPr>
          <w:spacing w:val="-2"/>
          <w:sz w:val="28"/>
        </w:rPr>
        <w:t>учителями.</w:t>
      </w:r>
    </w:p>
    <w:p w:rsidR="00167A15" w:rsidRDefault="00637C4F">
      <w:pPr>
        <w:pStyle w:val="a3"/>
        <w:spacing w:line="321" w:lineRule="exact"/>
      </w:pPr>
      <w:r>
        <w:t>Ожидаемые</w:t>
      </w:r>
      <w:r w:rsidR="00CE063C">
        <w:t xml:space="preserve"> </w:t>
      </w:r>
      <w:r>
        <w:rPr>
          <w:spacing w:val="-2"/>
        </w:rPr>
        <w:t>результаты:</w:t>
      </w:r>
    </w:p>
    <w:p w:rsidR="00167A15" w:rsidRDefault="00637C4F">
      <w:pPr>
        <w:pStyle w:val="a4"/>
        <w:numPr>
          <w:ilvl w:val="1"/>
          <w:numId w:val="6"/>
        </w:numPr>
        <w:tabs>
          <w:tab w:val="left" w:pos="821"/>
        </w:tabs>
        <w:spacing w:line="322" w:lineRule="exact"/>
        <w:ind w:left="821"/>
        <w:rPr>
          <w:sz w:val="28"/>
        </w:rPr>
      </w:pPr>
      <w:r>
        <w:rPr>
          <w:sz w:val="28"/>
        </w:rPr>
        <w:t>успешная</w:t>
      </w:r>
      <w:r w:rsidR="00CE063C">
        <w:rPr>
          <w:sz w:val="28"/>
        </w:rPr>
        <w:t xml:space="preserve"> </w:t>
      </w:r>
      <w:r>
        <w:rPr>
          <w:sz w:val="28"/>
        </w:rPr>
        <w:t>адаптация</w:t>
      </w:r>
      <w:r w:rsidR="00CE063C">
        <w:rPr>
          <w:sz w:val="28"/>
        </w:rPr>
        <w:t xml:space="preserve"> </w:t>
      </w:r>
      <w:r>
        <w:rPr>
          <w:sz w:val="28"/>
        </w:rPr>
        <w:t>вновь</w:t>
      </w:r>
      <w:r w:rsidR="00CE063C">
        <w:rPr>
          <w:sz w:val="28"/>
        </w:rPr>
        <w:t xml:space="preserve"> </w:t>
      </w:r>
      <w:r>
        <w:rPr>
          <w:sz w:val="28"/>
        </w:rPr>
        <w:t>прибывшего</w:t>
      </w:r>
      <w:r w:rsidR="00CE063C">
        <w:rPr>
          <w:sz w:val="28"/>
        </w:rPr>
        <w:t xml:space="preserve"> </w:t>
      </w:r>
      <w:r>
        <w:rPr>
          <w:sz w:val="28"/>
        </w:rPr>
        <w:t>педагога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167A15" w:rsidRDefault="00637C4F">
      <w:pPr>
        <w:pStyle w:val="a4"/>
        <w:numPr>
          <w:ilvl w:val="1"/>
          <w:numId w:val="6"/>
        </w:numPr>
        <w:tabs>
          <w:tab w:val="left" w:pos="821"/>
        </w:tabs>
        <w:spacing w:line="242" w:lineRule="auto"/>
        <w:ind w:left="821" w:right="1182"/>
        <w:rPr>
          <w:sz w:val="28"/>
        </w:rPr>
      </w:pPr>
      <w:r>
        <w:rPr>
          <w:sz w:val="28"/>
        </w:rPr>
        <w:t>активизация</w:t>
      </w:r>
      <w:r w:rsidR="00CE063C">
        <w:rPr>
          <w:sz w:val="28"/>
        </w:rPr>
        <w:t xml:space="preserve"> </w:t>
      </w:r>
      <w:r>
        <w:rPr>
          <w:sz w:val="28"/>
        </w:rPr>
        <w:t>практических,</w:t>
      </w:r>
      <w:r w:rsidR="00CE063C">
        <w:rPr>
          <w:sz w:val="28"/>
        </w:rPr>
        <w:t xml:space="preserve"> </w:t>
      </w:r>
      <w:r>
        <w:rPr>
          <w:sz w:val="28"/>
        </w:rPr>
        <w:t>индивидуальных,</w:t>
      </w:r>
      <w:r w:rsidR="00CE063C">
        <w:rPr>
          <w:sz w:val="28"/>
        </w:rPr>
        <w:t xml:space="preserve"> </w:t>
      </w:r>
      <w:r>
        <w:rPr>
          <w:sz w:val="28"/>
        </w:rPr>
        <w:t>самостоятельных навыков преподавания;</w:t>
      </w:r>
    </w:p>
    <w:p w:rsidR="00167A15" w:rsidRDefault="00637C4F">
      <w:pPr>
        <w:pStyle w:val="a4"/>
        <w:numPr>
          <w:ilvl w:val="1"/>
          <w:numId w:val="6"/>
        </w:numPr>
        <w:tabs>
          <w:tab w:val="left" w:pos="821"/>
        </w:tabs>
        <w:ind w:left="821" w:right="266"/>
        <w:rPr>
          <w:sz w:val="28"/>
        </w:rPr>
      </w:pPr>
      <w:r>
        <w:rPr>
          <w:sz w:val="28"/>
        </w:rPr>
        <w:t>повышение</w:t>
      </w:r>
      <w:r w:rsidR="00CE063C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CE063C">
        <w:rPr>
          <w:sz w:val="28"/>
        </w:rPr>
        <w:t xml:space="preserve"> </w:t>
      </w:r>
      <w:r>
        <w:rPr>
          <w:sz w:val="28"/>
        </w:rPr>
        <w:t>компетентности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z w:val="28"/>
        </w:rPr>
        <w:t>вопросах</w:t>
      </w:r>
      <w:r w:rsidR="00CE063C">
        <w:rPr>
          <w:sz w:val="28"/>
        </w:rPr>
        <w:t xml:space="preserve"> </w:t>
      </w:r>
      <w:r>
        <w:rPr>
          <w:sz w:val="28"/>
        </w:rPr>
        <w:t>педагогики и психологии;</w:t>
      </w:r>
    </w:p>
    <w:p w:rsidR="00167A15" w:rsidRDefault="00637C4F">
      <w:pPr>
        <w:pStyle w:val="a4"/>
        <w:numPr>
          <w:ilvl w:val="1"/>
          <w:numId w:val="6"/>
        </w:numPr>
        <w:tabs>
          <w:tab w:val="left" w:pos="821"/>
        </w:tabs>
        <w:spacing w:line="321" w:lineRule="exact"/>
        <w:ind w:left="821"/>
        <w:rPr>
          <w:sz w:val="28"/>
        </w:rPr>
      </w:pPr>
      <w:r>
        <w:rPr>
          <w:sz w:val="28"/>
        </w:rPr>
        <w:t>обеспечение</w:t>
      </w:r>
      <w:r w:rsidR="00CE063C">
        <w:rPr>
          <w:sz w:val="28"/>
        </w:rPr>
        <w:t xml:space="preserve"> </w:t>
      </w:r>
      <w:r>
        <w:rPr>
          <w:sz w:val="28"/>
        </w:rPr>
        <w:t>непрерывного</w:t>
      </w:r>
      <w:r w:rsidR="00CE063C">
        <w:rPr>
          <w:sz w:val="28"/>
        </w:rPr>
        <w:t xml:space="preserve"> </w:t>
      </w:r>
      <w:r>
        <w:rPr>
          <w:sz w:val="28"/>
        </w:rPr>
        <w:t>совершенствования</w:t>
      </w:r>
      <w:r w:rsidR="00CE063C">
        <w:rPr>
          <w:sz w:val="28"/>
        </w:rPr>
        <w:t xml:space="preserve"> </w:t>
      </w:r>
      <w:r>
        <w:rPr>
          <w:sz w:val="28"/>
        </w:rPr>
        <w:t>качества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:rsidR="00167A15" w:rsidRDefault="00637C4F">
      <w:pPr>
        <w:pStyle w:val="a4"/>
        <w:numPr>
          <w:ilvl w:val="1"/>
          <w:numId w:val="6"/>
        </w:numPr>
        <w:tabs>
          <w:tab w:val="left" w:pos="821"/>
        </w:tabs>
        <w:ind w:left="821" w:right="511"/>
        <w:rPr>
          <w:sz w:val="28"/>
        </w:rPr>
      </w:pPr>
      <w:r>
        <w:rPr>
          <w:sz w:val="28"/>
        </w:rPr>
        <w:t>использование</w:t>
      </w:r>
      <w:r w:rsidR="00CE063C">
        <w:rPr>
          <w:sz w:val="28"/>
        </w:rPr>
        <w:t xml:space="preserve"> </w:t>
      </w:r>
      <w:r>
        <w:rPr>
          <w:sz w:val="28"/>
        </w:rPr>
        <w:t>в</w:t>
      </w:r>
      <w:r w:rsidR="00CE063C">
        <w:rPr>
          <w:sz w:val="28"/>
        </w:rPr>
        <w:t xml:space="preserve"> </w:t>
      </w:r>
      <w:r>
        <w:rPr>
          <w:sz w:val="28"/>
        </w:rPr>
        <w:t>работе</w:t>
      </w:r>
      <w:r w:rsidR="00CE063C">
        <w:rPr>
          <w:sz w:val="28"/>
        </w:rPr>
        <w:t xml:space="preserve"> </w:t>
      </w:r>
      <w:r>
        <w:rPr>
          <w:sz w:val="28"/>
        </w:rPr>
        <w:t>вновь</w:t>
      </w:r>
      <w:r w:rsidR="00CE063C">
        <w:rPr>
          <w:sz w:val="28"/>
        </w:rPr>
        <w:t xml:space="preserve"> </w:t>
      </w:r>
      <w:r>
        <w:rPr>
          <w:sz w:val="28"/>
        </w:rPr>
        <w:t>прибывшего</w:t>
      </w:r>
      <w:r w:rsidR="00CE063C">
        <w:rPr>
          <w:sz w:val="28"/>
        </w:rPr>
        <w:t xml:space="preserve"> </w:t>
      </w:r>
      <w:r>
        <w:rPr>
          <w:sz w:val="28"/>
        </w:rPr>
        <w:t>педагога</w:t>
      </w:r>
      <w:r w:rsidR="00CE063C">
        <w:rPr>
          <w:sz w:val="28"/>
        </w:rPr>
        <w:t xml:space="preserve"> </w:t>
      </w:r>
      <w:r>
        <w:rPr>
          <w:sz w:val="28"/>
        </w:rPr>
        <w:t>инновационных педагогических технологий.</w:t>
      </w:r>
    </w:p>
    <w:p w:rsidR="00167A15" w:rsidRDefault="00637C4F">
      <w:pPr>
        <w:pStyle w:val="a3"/>
        <w:spacing w:before="316"/>
      </w:pPr>
      <w:r>
        <w:t>Формы</w:t>
      </w:r>
      <w:r w:rsidR="00CE063C">
        <w:t xml:space="preserve"> </w:t>
      </w:r>
      <w:r>
        <w:rPr>
          <w:spacing w:val="-2"/>
        </w:rPr>
        <w:t>работы:</w:t>
      </w:r>
    </w:p>
    <w:p w:rsidR="00167A15" w:rsidRDefault="00167A15">
      <w:pPr>
        <w:sectPr w:rsidR="00167A1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67A15" w:rsidRDefault="00637C4F">
      <w:pPr>
        <w:pStyle w:val="a4"/>
        <w:numPr>
          <w:ilvl w:val="2"/>
          <w:numId w:val="6"/>
        </w:numPr>
        <w:tabs>
          <w:tab w:val="left" w:pos="1529"/>
        </w:tabs>
        <w:spacing w:before="86"/>
        <w:ind w:left="1529" w:hanging="359"/>
        <w:rPr>
          <w:sz w:val="28"/>
        </w:rPr>
      </w:pPr>
      <w:r>
        <w:rPr>
          <w:sz w:val="28"/>
        </w:rPr>
        <w:lastRenderedPageBreak/>
        <w:t>индивидуальные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167A15" w:rsidRDefault="00637C4F">
      <w:pPr>
        <w:pStyle w:val="a4"/>
        <w:numPr>
          <w:ilvl w:val="2"/>
          <w:numId w:val="6"/>
        </w:numPr>
        <w:tabs>
          <w:tab w:val="left" w:pos="1529"/>
        </w:tabs>
        <w:ind w:left="1529" w:hanging="359"/>
        <w:rPr>
          <w:sz w:val="28"/>
        </w:rPr>
      </w:pPr>
      <w:r>
        <w:rPr>
          <w:sz w:val="28"/>
        </w:rPr>
        <w:t>посещение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167A15" w:rsidRDefault="00637C4F">
      <w:pPr>
        <w:pStyle w:val="a3"/>
        <w:spacing w:before="280" w:line="322" w:lineRule="exact"/>
      </w:pPr>
      <w:r>
        <w:t>Наставником</w:t>
      </w:r>
      <w:r w:rsidR="00CE063C">
        <w:t xml:space="preserve"> </w:t>
      </w:r>
      <w:r>
        <w:t>осуществлялось</w:t>
      </w:r>
      <w:r w:rsidR="00CE063C">
        <w:t xml:space="preserve"> </w:t>
      </w:r>
      <w:r>
        <w:t>консультирование</w:t>
      </w:r>
      <w:r w:rsidR="00CE063C">
        <w:t xml:space="preserve"> </w:t>
      </w:r>
      <w:r>
        <w:t>по</w:t>
      </w:r>
      <w:r w:rsidR="00CE063C">
        <w:t xml:space="preserve"> </w:t>
      </w:r>
      <w:r>
        <w:t>следующим</w:t>
      </w:r>
      <w:r w:rsidR="00CE063C">
        <w:t xml:space="preserve"> </w:t>
      </w:r>
      <w:r>
        <w:rPr>
          <w:spacing w:val="-2"/>
        </w:rPr>
        <w:t>вопросам:</w:t>
      </w:r>
    </w:p>
    <w:p w:rsidR="00167A15" w:rsidRDefault="00637C4F">
      <w:pPr>
        <w:pStyle w:val="a4"/>
        <w:numPr>
          <w:ilvl w:val="0"/>
          <w:numId w:val="5"/>
        </w:numPr>
        <w:tabs>
          <w:tab w:val="left" w:pos="1089"/>
        </w:tabs>
        <w:ind w:left="1089" w:hanging="279"/>
        <w:rPr>
          <w:sz w:val="28"/>
        </w:rPr>
      </w:pPr>
      <w:r>
        <w:rPr>
          <w:sz w:val="28"/>
        </w:rPr>
        <w:t>Ведение</w:t>
      </w:r>
      <w:r w:rsidR="00CE063C">
        <w:rPr>
          <w:sz w:val="28"/>
        </w:rPr>
        <w:t xml:space="preserve"> </w:t>
      </w:r>
      <w:r>
        <w:rPr>
          <w:sz w:val="28"/>
        </w:rPr>
        <w:t>школьной</w:t>
      </w:r>
      <w:r w:rsidR="00CE063C">
        <w:rPr>
          <w:sz w:val="28"/>
        </w:rPr>
        <w:t xml:space="preserve"> </w:t>
      </w:r>
      <w:r>
        <w:rPr>
          <w:sz w:val="28"/>
        </w:rPr>
        <w:t>документации(электронный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журнал,</w:t>
      </w:r>
    </w:p>
    <w:p w:rsidR="00167A15" w:rsidRDefault="00637C4F">
      <w:pPr>
        <w:pStyle w:val="a3"/>
        <w:spacing w:before="2"/>
        <w:ind w:left="810"/>
      </w:pPr>
      <w:r>
        <w:t>ученические</w:t>
      </w:r>
      <w:r w:rsidR="00CE063C">
        <w:t xml:space="preserve"> </w:t>
      </w:r>
      <w:r>
        <w:t>рабочие</w:t>
      </w:r>
      <w:r w:rsidR="00CE063C">
        <w:t xml:space="preserve"> </w:t>
      </w:r>
      <w:r>
        <w:t>и</w:t>
      </w:r>
      <w:r w:rsidR="00CE063C">
        <w:t xml:space="preserve"> </w:t>
      </w:r>
      <w:r>
        <w:t>контрольные</w:t>
      </w:r>
      <w:r w:rsidR="00CE063C">
        <w:t xml:space="preserve"> </w:t>
      </w:r>
      <w:r>
        <w:t>тетради,</w:t>
      </w:r>
      <w:r w:rsidR="00CE063C">
        <w:t xml:space="preserve"> </w:t>
      </w:r>
      <w:r>
        <w:t>выставление</w:t>
      </w:r>
      <w:r w:rsidR="00CE063C">
        <w:t xml:space="preserve"> </w:t>
      </w:r>
      <w:r>
        <w:t>оценок</w:t>
      </w:r>
      <w:r w:rsidR="00CE063C">
        <w:t xml:space="preserve"> </w:t>
      </w:r>
      <w:r>
        <w:t xml:space="preserve">в </w:t>
      </w:r>
      <w:r>
        <w:rPr>
          <w:spacing w:val="-2"/>
        </w:rPr>
        <w:t>дневники)</w:t>
      </w:r>
    </w:p>
    <w:p w:rsidR="00167A15" w:rsidRDefault="00637C4F">
      <w:pPr>
        <w:pStyle w:val="a4"/>
        <w:numPr>
          <w:ilvl w:val="0"/>
          <w:numId w:val="5"/>
        </w:numPr>
        <w:tabs>
          <w:tab w:val="left" w:pos="1089"/>
        </w:tabs>
        <w:spacing w:line="321" w:lineRule="exact"/>
        <w:ind w:left="1089" w:hanging="279"/>
        <w:rPr>
          <w:sz w:val="28"/>
        </w:rPr>
      </w:pPr>
      <w:r>
        <w:rPr>
          <w:sz w:val="28"/>
        </w:rPr>
        <w:t>Рекомендации</w:t>
      </w:r>
      <w:r w:rsidR="00CE063C">
        <w:rPr>
          <w:sz w:val="28"/>
        </w:rPr>
        <w:t xml:space="preserve"> </w:t>
      </w:r>
      <w:r>
        <w:rPr>
          <w:sz w:val="28"/>
        </w:rPr>
        <w:t>по</w:t>
      </w:r>
      <w:r w:rsidR="00CE063C">
        <w:rPr>
          <w:sz w:val="28"/>
        </w:rPr>
        <w:t xml:space="preserve"> </w:t>
      </w:r>
      <w:r>
        <w:rPr>
          <w:sz w:val="28"/>
        </w:rPr>
        <w:t>выбору</w:t>
      </w:r>
      <w:r w:rsidR="00CE063C">
        <w:rPr>
          <w:sz w:val="28"/>
        </w:rPr>
        <w:t xml:space="preserve"> </w:t>
      </w:r>
      <w:r>
        <w:rPr>
          <w:sz w:val="28"/>
        </w:rPr>
        <w:t>темы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:rsidR="00167A15" w:rsidRDefault="00637C4F">
      <w:pPr>
        <w:pStyle w:val="a4"/>
        <w:numPr>
          <w:ilvl w:val="0"/>
          <w:numId w:val="5"/>
        </w:numPr>
        <w:tabs>
          <w:tab w:val="left" w:pos="1089"/>
        </w:tabs>
        <w:spacing w:line="322" w:lineRule="exact"/>
        <w:ind w:left="1089" w:hanging="279"/>
        <w:rPr>
          <w:sz w:val="28"/>
        </w:rPr>
      </w:pPr>
      <w:r>
        <w:rPr>
          <w:sz w:val="28"/>
        </w:rPr>
        <w:t>Составление</w:t>
      </w:r>
      <w:r w:rsidR="00CE063C">
        <w:rPr>
          <w:sz w:val="28"/>
        </w:rPr>
        <w:t xml:space="preserve"> </w:t>
      </w:r>
      <w:r>
        <w:rPr>
          <w:sz w:val="28"/>
        </w:rPr>
        <w:t>поурочного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планирования</w:t>
      </w:r>
    </w:p>
    <w:p w:rsidR="00167A15" w:rsidRDefault="00637C4F">
      <w:pPr>
        <w:pStyle w:val="a4"/>
        <w:numPr>
          <w:ilvl w:val="0"/>
          <w:numId w:val="5"/>
        </w:numPr>
        <w:tabs>
          <w:tab w:val="left" w:pos="1089"/>
        </w:tabs>
        <w:ind w:left="810" w:right="1546" w:firstLine="0"/>
        <w:rPr>
          <w:sz w:val="28"/>
        </w:rPr>
      </w:pPr>
      <w:r>
        <w:rPr>
          <w:sz w:val="28"/>
        </w:rPr>
        <w:t>Использование</w:t>
      </w:r>
      <w:r w:rsidR="00CE063C">
        <w:rPr>
          <w:sz w:val="28"/>
        </w:rPr>
        <w:t xml:space="preserve"> </w:t>
      </w:r>
      <w:r>
        <w:rPr>
          <w:sz w:val="28"/>
        </w:rPr>
        <w:t>современных</w:t>
      </w:r>
      <w:r w:rsidR="00CE063C">
        <w:rPr>
          <w:sz w:val="28"/>
        </w:rPr>
        <w:t xml:space="preserve"> </w:t>
      </w:r>
      <w:r>
        <w:rPr>
          <w:sz w:val="28"/>
        </w:rPr>
        <w:t>педагогических</w:t>
      </w:r>
      <w:r w:rsidR="00CE063C">
        <w:rPr>
          <w:sz w:val="28"/>
        </w:rPr>
        <w:t xml:space="preserve"> </w:t>
      </w:r>
      <w:r>
        <w:rPr>
          <w:sz w:val="28"/>
        </w:rPr>
        <w:t>технологий. 7.Типы, виды, формы урока</w:t>
      </w:r>
    </w:p>
    <w:p w:rsidR="00167A15" w:rsidRDefault="00637C4F">
      <w:pPr>
        <w:pStyle w:val="a4"/>
        <w:numPr>
          <w:ilvl w:val="0"/>
          <w:numId w:val="6"/>
        </w:numPr>
        <w:tabs>
          <w:tab w:val="left" w:pos="1089"/>
        </w:tabs>
        <w:spacing w:line="321" w:lineRule="exact"/>
        <w:ind w:left="1089" w:hanging="279"/>
        <w:jc w:val="left"/>
        <w:rPr>
          <w:sz w:val="28"/>
        </w:rPr>
      </w:pPr>
      <w:r>
        <w:rPr>
          <w:sz w:val="28"/>
        </w:rPr>
        <w:t>Инструктаж</w:t>
      </w:r>
      <w:r w:rsidR="00CE063C">
        <w:rPr>
          <w:sz w:val="28"/>
        </w:rPr>
        <w:t xml:space="preserve"> </w:t>
      </w:r>
      <w:r>
        <w:rPr>
          <w:sz w:val="28"/>
        </w:rPr>
        <w:t>по</w:t>
      </w:r>
      <w:r w:rsidR="00CE063C">
        <w:rPr>
          <w:sz w:val="28"/>
        </w:rPr>
        <w:t xml:space="preserve"> </w:t>
      </w:r>
      <w:r>
        <w:rPr>
          <w:sz w:val="28"/>
        </w:rPr>
        <w:t>составлению</w:t>
      </w:r>
      <w:r w:rsidR="00CE063C">
        <w:rPr>
          <w:sz w:val="28"/>
        </w:rPr>
        <w:t xml:space="preserve"> </w:t>
      </w:r>
      <w:r>
        <w:rPr>
          <w:sz w:val="28"/>
        </w:rPr>
        <w:t>отчётности</w:t>
      </w:r>
      <w:r w:rsidR="00CE063C">
        <w:rPr>
          <w:sz w:val="28"/>
        </w:rPr>
        <w:t xml:space="preserve"> </w:t>
      </w:r>
      <w:r>
        <w:rPr>
          <w:sz w:val="28"/>
        </w:rPr>
        <w:t>по</w:t>
      </w:r>
      <w:r w:rsidR="00CE063C">
        <w:rPr>
          <w:sz w:val="28"/>
        </w:rPr>
        <w:t xml:space="preserve"> </w:t>
      </w:r>
      <w:r>
        <w:rPr>
          <w:sz w:val="28"/>
        </w:rPr>
        <w:t>окончании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:rsidR="00167A15" w:rsidRDefault="00637C4F">
      <w:pPr>
        <w:pStyle w:val="a4"/>
        <w:numPr>
          <w:ilvl w:val="0"/>
          <w:numId w:val="4"/>
        </w:numPr>
        <w:tabs>
          <w:tab w:val="left" w:pos="1230"/>
        </w:tabs>
        <w:spacing w:before="2" w:line="322" w:lineRule="exact"/>
        <w:ind w:left="1230" w:hanging="420"/>
        <w:rPr>
          <w:sz w:val="28"/>
        </w:rPr>
      </w:pPr>
      <w:r>
        <w:rPr>
          <w:sz w:val="28"/>
        </w:rPr>
        <w:t>Методы</w:t>
      </w:r>
      <w:r w:rsidR="00CE063C">
        <w:rPr>
          <w:sz w:val="28"/>
        </w:rPr>
        <w:t xml:space="preserve"> </w:t>
      </w:r>
      <w:r>
        <w:rPr>
          <w:sz w:val="28"/>
        </w:rPr>
        <w:t>активизации</w:t>
      </w:r>
      <w:r w:rsidR="00CE063C">
        <w:rPr>
          <w:sz w:val="28"/>
        </w:rPr>
        <w:t xml:space="preserve"> </w:t>
      </w:r>
      <w:r>
        <w:rPr>
          <w:sz w:val="28"/>
        </w:rPr>
        <w:t>познавательной</w:t>
      </w:r>
      <w:r w:rsidR="00CE063C">
        <w:rPr>
          <w:sz w:val="28"/>
        </w:rPr>
        <w:t xml:space="preserve"> </w:t>
      </w:r>
      <w:r>
        <w:rPr>
          <w:sz w:val="28"/>
        </w:rPr>
        <w:t>деятельности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167A15" w:rsidRDefault="00637C4F">
      <w:pPr>
        <w:pStyle w:val="a4"/>
        <w:numPr>
          <w:ilvl w:val="0"/>
          <w:numId w:val="4"/>
        </w:numPr>
        <w:tabs>
          <w:tab w:val="left" w:pos="1229"/>
        </w:tabs>
        <w:ind w:left="102" w:right="3124" w:firstLine="707"/>
        <w:rPr>
          <w:sz w:val="28"/>
        </w:rPr>
      </w:pPr>
      <w:r>
        <w:rPr>
          <w:sz w:val="28"/>
        </w:rPr>
        <w:t>«Домашнее</w:t>
      </w:r>
      <w:r w:rsidR="00CE063C">
        <w:rPr>
          <w:sz w:val="28"/>
        </w:rPr>
        <w:t xml:space="preserve"> </w:t>
      </w:r>
      <w:r>
        <w:rPr>
          <w:sz w:val="28"/>
        </w:rPr>
        <w:t>задание:</w:t>
      </w:r>
      <w:r w:rsidR="00CE063C">
        <w:rPr>
          <w:sz w:val="28"/>
        </w:rPr>
        <w:t xml:space="preserve"> </w:t>
      </w:r>
      <w:r>
        <w:rPr>
          <w:sz w:val="28"/>
        </w:rPr>
        <w:t>какое,</w:t>
      </w:r>
      <w:r w:rsidR="00CE063C">
        <w:rPr>
          <w:sz w:val="28"/>
        </w:rPr>
        <w:t xml:space="preserve"> </w:t>
      </w:r>
      <w:r>
        <w:rPr>
          <w:sz w:val="28"/>
        </w:rPr>
        <w:t>сколько,</w:t>
      </w:r>
      <w:r w:rsidR="00CE063C">
        <w:rPr>
          <w:sz w:val="28"/>
        </w:rPr>
        <w:t xml:space="preserve"> </w:t>
      </w:r>
      <w:r>
        <w:rPr>
          <w:sz w:val="28"/>
        </w:rPr>
        <w:t>когда» Мною были посещены уроки молодого специалиста</w:t>
      </w:r>
    </w:p>
    <w:p w:rsidR="0069606C" w:rsidRDefault="0069606C" w:rsidP="0069606C">
      <w:pPr>
        <w:pStyle w:val="a4"/>
        <w:tabs>
          <w:tab w:val="left" w:pos="1229"/>
        </w:tabs>
        <w:ind w:left="809" w:right="3124" w:firstLine="0"/>
        <w:rPr>
          <w:sz w:val="28"/>
        </w:rPr>
      </w:pPr>
    </w:p>
    <w:p w:rsidR="0069606C" w:rsidRDefault="0069606C" w:rsidP="0069606C">
      <w:pPr>
        <w:pStyle w:val="a3"/>
        <w:numPr>
          <w:ilvl w:val="0"/>
          <w:numId w:val="3"/>
        </w:numPr>
        <w:ind w:right="2796"/>
      </w:pPr>
      <w:r>
        <w:t>Дата: 09.11.2023</w:t>
      </w:r>
    </w:p>
    <w:p w:rsidR="00167A15" w:rsidRPr="0069606C" w:rsidRDefault="00637C4F" w:rsidP="0069606C">
      <w:pPr>
        <w:tabs>
          <w:tab w:val="left" w:pos="312"/>
        </w:tabs>
        <w:spacing w:line="322" w:lineRule="exact"/>
        <w:ind w:left="101"/>
        <w:rPr>
          <w:sz w:val="28"/>
        </w:rPr>
      </w:pPr>
      <w:r w:rsidRPr="0069606C">
        <w:rPr>
          <w:sz w:val="28"/>
        </w:rPr>
        <w:t>Предмет:русскийязык</w:t>
      </w:r>
      <w:r w:rsidR="0069606C" w:rsidRPr="0069606C">
        <w:rPr>
          <w:sz w:val="28"/>
        </w:rPr>
        <w:t>8</w:t>
      </w:r>
      <w:r w:rsidRPr="0069606C">
        <w:rPr>
          <w:spacing w:val="-2"/>
          <w:sz w:val="28"/>
        </w:rPr>
        <w:t>класс</w:t>
      </w:r>
    </w:p>
    <w:p w:rsidR="0069606C" w:rsidRDefault="00637C4F">
      <w:pPr>
        <w:pStyle w:val="a3"/>
        <w:ind w:right="2796"/>
      </w:pPr>
      <w:r>
        <w:t>Тема</w:t>
      </w:r>
      <w:r w:rsidR="00CE063C">
        <w:t xml:space="preserve"> </w:t>
      </w:r>
      <w:r>
        <w:t>урока:«</w:t>
      </w:r>
      <w:r w:rsidR="0069606C">
        <w:t>Типы связи в словосочетании</w:t>
      </w:r>
      <w:r>
        <w:t xml:space="preserve">» </w:t>
      </w:r>
    </w:p>
    <w:p w:rsidR="0069606C" w:rsidRDefault="0069606C">
      <w:pPr>
        <w:pStyle w:val="a3"/>
        <w:ind w:right="2796"/>
      </w:pPr>
    </w:p>
    <w:p w:rsidR="0069606C" w:rsidRDefault="0069606C" w:rsidP="0069606C">
      <w:pPr>
        <w:pStyle w:val="a3"/>
        <w:ind w:right="2796"/>
      </w:pPr>
      <w:r>
        <w:t>2.Дата: 12.12.2023</w:t>
      </w:r>
    </w:p>
    <w:p w:rsidR="0069606C" w:rsidRDefault="0069606C" w:rsidP="0069606C">
      <w:pPr>
        <w:pStyle w:val="a3"/>
        <w:ind w:right="2796"/>
      </w:pPr>
      <w:r>
        <w:t>Предмет: русский язык 8 класс</w:t>
      </w:r>
    </w:p>
    <w:p w:rsidR="0069606C" w:rsidRDefault="0069606C" w:rsidP="0069606C">
      <w:pPr>
        <w:pStyle w:val="a3"/>
        <w:ind w:right="2796"/>
      </w:pPr>
      <w:r>
        <w:t>Тема урока: «Составное именное сказуемое»</w:t>
      </w:r>
    </w:p>
    <w:p w:rsidR="0069606C" w:rsidRDefault="0069606C" w:rsidP="0069606C">
      <w:pPr>
        <w:pStyle w:val="a3"/>
        <w:ind w:right="2796"/>
      </w:pPr>
    </w:p>
    <w:p w:rsidR="0069606C" w:rsidRPr="0069606C" w:rsidRDefault="0069606C" w:rsidP="0069606C">
      <w:pPr>
        <w:tabs>
          <w:tab w:val="left" w:pos="311"/>
        </w:tabs>
        <w:spacing w:before="1" w:line="322" w:lineRule="exact"/>
        <w:ind w:left="101"/>
        <w:rPr>
          <w:sz w:val="28"/>
          <w:szCs w:val="28"/>
        </w:rPr>
      </w:pPr>
      <w:r>
        <w:rPr>
          <w:sz w:val="28"/>
          <w:szCs w:val="28"/>
        </w:rPr>
        <w:t>3.</w:t>
      </w:r>
      <w:r w:rsidRPr="0069606C">
        <w:rPr>
          <w:sz w:val="28"/>
          <w:szCs w:val="28"/>
        </w:rPr>
        <w:t>Дата: 14.11.2023</w:t>
      </w:r>
    </w:p>
    <w:p w:rsidR="00167A15" w:rsidRPr="0069606C" w:rsidRDefault="00637C4F" w:rsidP="0069606C">
      <w:pPr>
        <w:tabs>
          <w:tab w:val="left" w:pos="311"/>
        </w:tabs>
        <w:spacing w:before="1" w:line="322" w:lineRule="exact"/>
        <w:ind w:left="101"/>
        <w:rPr>
          <w:sz w:val="28"/>
        </w:rPr>
      </w:pPr>
      <w:r w:rsidRPr="0069606C">
        <w:rPr>
          <w:sz w:val="28"/>
        </w:rPr>
        <w:t>Предмет:русскийязык</w:t>
      </w:r>
      <w:r w:rsidR="0069606C" w:rsidRPr="0069606C">
        <w:rPr>
          <w:sz w:val="28"/>
        </w:rPr>
        <w:t>9</w:t>
      </w:r>
      <w:r w:rsidRPr="0069606C">
        <w:rPr>
          <w:spacing w:val="-2"/>
          <w:sz w:val="28"/>
        </w:rPr>
        <w:t>класс</w:t>
      </w:r>
    </w:p>
    <w:p w:rsidR="00167A15" w:rsidRDefault="00637C4F">
      <w:pPr>
        <w:pStyle w:val="a3"/>
        <w:ind w:right="2796"/>
      </w:pPr>
      <w:r>
        <w:t>Тема</w:t>
      </w:r>
      <w:r w:rsidR="00CE063C">
        <w:t xml:space="preserve"> </w:t>
      </w:r>
      <w:r>
        <w:t>урока:«</w:t>
      </w:r>
      <w:r w:rsidR="0069606C">
        <w:t>Виды сложносочиненных предложений</w:t>
      </w:r>
      <w:r>
        <w:t xml:space="preserve">» </w:t>
      </w:r>
    </w:p>
    <w:p w:rsidR="0069606C" w:rsidRDefault="0069606C">
      <w:pPr>
        <w:pStyle w:val="a3"/>
        <w:ind w:right="2796"/>
      </w:pPr>
    </w:p>
    <w:p w:rsidR="0069606C" w:rsidRDefault="0069606C" w:rsidP="0069606C">
      <w:pPr>
        <w:pStyle w:val="a3"/>
        <w:ind w:right="2796"/>
      </w:pPr>
      <w:r>
        <w:t>4.Дата: 07.12.2023</w:t>
      </w:r>
    </w:p>
    <w:p w:rsidR="0069606C" w:rsidRDefault="0069606C" w:rsidP="0069606C">
      <w:pPr>
        <w:pStyle w:val="a3"/>
        <w:ind w:right="2796"/>
      </w:pPr>
      <w:r>
        <w:t>Предмет: русский язык 9 класс</w:t>
      </w:r>
    </w:p>
    <w:p w:rsidR="0069606C" w:rsidRDefault="0069606C" w:rsidP="0069606C">
      <w:pPr>
        <w:pStyle w:val="a3"/>
        <w:ind w:right="2796"/>
      </w:pPr>
      <w:r>
        <w:t xml:space="preserve">Тема урока: «Понятие о сложноподчиненном предложении» </w:t>
      </w:r>
    </w:p>
    <w:p w:rsidR="0069606C" w:rsidRDefault="0069606C">
      <w:pPr>
        <w:pStyle w:val="a3"/>
        <w:ind w:right="2796"/>
      </w:pPr>
    </w:p>
    <w:p w:rsidR="0069606C" w:rsidRDefault="0069606C">
      <w:pPr>
        <w:pStyle w:val="a3"/>
        <w:ind w:right="2796"/>
      </w:pPr>
    </w:p>
    <w:p w:rsidR="00167A15" w:rsidRDefault="00637C4F">
      <w:pPr>
        <w:pStyle w:val="a3"/>
        <w:ind w:right="103" w:firstLine="707"/>
        <w:jc w:val="both"/>
      </w:pPr>
      <w:r>
        <w:t>Совместно</w:t>
      </w:r>
      <w:r w:rsidR="00CE063C">
        <w:t xml:space="preserve"> </w:t>
      </w:r>
      <w:r>
        <w:t>с</w:t>
      </w:r>
      <w:r w:rsidR="00CE063C">
        <w:t xml:space="preserve"> </w:t>
      </w:r>
      <w:r>
        <w:t>молодым</w:t>
      </w:r>
      <w:r w:rsidR="00CE063C">
        <w:t xml:space="preserve"> </w:t>
      </w:r>
      <w:r>
        <w:t>специалистом</w:t>
      </w:r>
      <w:r w:rsidR="00CE063C">
        <w:t xml:space="preserve"> </w:t>
      </w:r>
      <w:r>
        <w:t>анализировались</w:t>
      </w:r>
      <w:r w:rsidR="00CE063C">
        <w:t xml:space="preserve"> </w:t>
      </w:r>
      <w:r>
        <w:t>проведенные</w:t>
      </w:r>
      <w:r w:rsidR="00CE063C">
        <w:t xml:space="preserve"> </w:t>
      </w:r>
      <w:r>
        <w:t>им уроки, давались методические рекомендации по правильности составления поурочного планирования и умения достичь цели</w:t>
      </w:r>
      <w:r w:rsidR="00CE063C">
        <w:t xml:space="preserve"> </w:t>
      </w:r>
      <w:r>
        <w:t>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(Приложение 1. Самоанализ урока)</w:t>
      </w:r>
    </w:p>
    <w:p w:rsidR="00167A15" w:rsidRDefault="00637C4F">
      <w:pPr>
        <w:pStyle w:val="a3"/>
        <w:ind w:right="110" w:firstLine="707"/>
        <w:jc w:val="both"/>
      </w:pPr>
      <w:r>
        <w:t xml:space="preserve">Екатерина </w:t>
      </w:r>
      <w:proofErr w:type="spellStart"/>
      <w:r>
        <w:t>Генадиевна</w:t>
      </w:r>
      <w:proofErr w:type="spellEnd"/>
      <w:r>
        <w:t xml:space="preserve"> посещала</w:t>
      </w:r>
      <w:r w:rsidR="00CE063C">
        <w:t xml:space="preserve"> </w:t>
      </w:r>
      <w:r>
        <w:t>мои уроки</w:t>
      </w:r>
      <w:r w:rsidR="00CE063C">
        <w:t xml:space="preserve"> </w:t>
      </w:r>
      <w:r>
        <w:t>с</w:t>
      </w:r>
      <w:r w:rsidR="00CE063C">
        <w:t xml:space="preserve"> </w:t>
      </w:r>
      <w:r>
        <w:t>целью</w:t>
      </w:r>
      <w:r w:rsidR="00CE063C">
        <w:t xml:space="preserve"> </w:t>
      </w:r>
      <w:r>
        <w:t>научиться</w:t>
      </w:r>
      <w:r w:rsidR="00CE063C">
        <w:t xml:space="preserve"> </w:t>
      </w:r>
      <w:r>
        <w:t>важным профессиональным качествам.</w:t>
      </w:r>
    </w:p>
    <w:p w:rsidR="00167A15" w:rsidRDefault="00637C4F">
      <w:pPr>
        <w:pStyle w:val="a3"/>
        <w:ind w:right="104" w:firstLine="707"/>
        <w:jc w:val="both"/>
      </w:pPr>
      <w:r>
        <w:t>По итогам 1 полугодия</w:t>
      </w:r>
      <w:r w:rsidR="00CE063C">
        <w:t xml:space="preserve"> </w:t>
      </w:r>
      <w:r>
        <w:t>по работе с молодым специалистом можно сделать вывод: педагог</w:t>
      </w:r>
      <w:r w:rsidR="00CE063C">
        <w:t xml:space="preserve"> </w:t>
      </w:r>
      <w:r>
        <w:t>владеет методикой ведения урока; материалом урока; следит за ходом учебного процесса, старается следить за дисциплиной в классе.</w:t>
      </w:r>
    </w:p>
    <w:p w:rsidR="0069606C" w:rsidRDefault="0069606C">
      <w:pPr>
        <w:pStyle w:val="a3"/>
        <w:spacing w:line="322" w:lineRule="exact"/>
        <w:rPr>
          <w:spacing w:val="-2"/>
        </w:rPr>
      </w:pPr>
    </w:p>
    <w:p w:rsidR="00167A15" w:rsidRDefault="00637C4F">
      <w:pPr>
        <w:pStyle w:val="a3"/>
        <w:spacing w:line="322" w:lineRule="exact"/>
      </w:pPr>
      <w:r>
        <w:rPr>
          <w:spacing w:val="-2"/>
        </w:rPr>
        <w:lastRenderedPageBreak/>
        <w:t>Вывод:</w:t>
      </w:r>
    </w:p>
    <w:p w:rsidR="00167A15" w:rsidRDefault="00637C4F">
      <w:pPr>
        <w:pStyle w:val="a3"/>
        <w:ind w:right="459"/>
      </w:pPr>
      <w:r>
        <w:t>Период</w:t>
      </w:r>
      <w:r w:rsidR="00CE063C">
        <w:t xml:space="preserve"> </w:t>
      </w:r>
      <w:r>
        <w:t>адаптации</w:t>
      </w:r>
      <w:r w:rsidR="00CE063C">
        <w:t xml:space="preserve"> </w:t>
      </w:r>
      <w:r>
        <w:t>молодого</w:t>
      </w:r>
      <w:r w:rsidR="00CE063C">
        <w:t xml:space="preserve"> </w:t>
      </w:r>
      <w:r>
        <w:t>специалиста</w:t>
      </w:r>
      <w:r w:rsidR="00CE063C">
        <w:t xml:space="preserve"> </w:t>
      </w:r>
      <w:r>
        <w:t>проходит</w:t>
      </w:r>
      <w:r w:rsidR="00CE063C">
        <w:t xml:space="preserve"> </w:t>
      </w:r>
      <w:r>
        <w:t>успешно. Рекомендации молодому педагогу:</w:t>
      </w:r>
    </w:p>
    <w:p w:rsidR="00167A15" w:rsidRDefault="00637C4F">
      <w:pPr>
        <w:pStyle w:val="a4"/>
        <w:numPr>
          <w:ilvl w:val="0"/>
          <w:numId w:val="2"/>
        </w:numPr>
        <w:tabs>
          <w:tab w:val="left" w:pos="334"/>
        </w:tabs>
        <w:spacing w:line="321" w:lineRule="exact"/>
        <w:ind w:left="334" w:hanging="232"/>
        <w:rPr>
          <w:sz w:val="28"/>
        </w:rPr>
      </w:pPr>
      <w:r>
        <w:rPr>
          <w:sz w:val="28"/>
        </w:rPr>
        <w:t>изучать</w:t>
      </w:r>
      <w:r w:rsidR="00CE063C">
        <w:rPr>
          <w:sz w:val="28"/>
        </w:rPr>
        <w:t xml:space="preserve"> </w:t>
      </w:r>
      <w:r>
        <w:rPr>
          <w:sz w:val="28"/>
        </w:rPr>
        <w:t>новые</w:t>
      </w:r>
      <w:r w:rsidR="00CE063C">
        <w:rPr>
          <w:sz w:val="28"/>
        </w:rPr>
        <w:t xml:space="preserve"> </w:t>
      </w:r>
      <w:r>
        <w:rPr>
          <w:sz w:val="28"/>
        </w:rPr>
        <w:t>приемы</w:t>
      </w:r>
      <w:r w:rsidR="00CE063C">
        <w:rPr>
          <w:sz w:val="28"/>
        </w:rPr>
        <w:t xml:space="preserve"> </w:t>
      </w:r>
      <w:r>
        <w:rPr>
          <w:sz w:val="28"/>
        </w:rPr>
        <w:t>для</w:t>
      </w:r>
      <w:r w:rsidR="00CE063C">
        <w:rPr>
          <w:sz w:val="28"/>
        </w:rPr>
        <w:t xml:space="preserve"> </w:t>
      </w:r>
      <w:r>
        <w:rPr>
          <w:sz w:val="28"/>
        </w:rPr>
        <w:t>повышения</w:t>
      </w:r>
      <w:r w:rsidR="00CE063C">
        <w:rPr>
          <w:sz w:val="28"/>
        </w:rPr>
        <w:t xml:space="preserve"> </w:t>
      </w:r>
      <w:r>
        <w:rPr>
          <w:sz w:val="28"/>
        </w:rPr>
        <w:t>интереса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мотивации</w:t>
      </w:r>
      <w:r w:rsidR="00CE063C">
        <w:rPr>
          <w:sz w:val="28"/>
        </w:rPr>
        <w:t xml:space="preserve"> </w:t>
      </w:r>
      <w:r>
        <w:rPr>
          <w:sz w:val="28"/>
        </w:rPr>
        <w:t>к</w:t>
      </w:r>
      <w:r w:rsidR="00CE063C">
        <w:rPr>
          <w:sz w:val="28"/>
        </w:rPr>
        <w:t xml:space="preserve"> </w:t>
      </w:r>
      <w:r>
        <w:rPr>
          <w:spacing w:val="-2"/>
          <w:sz w:val="28"/>
        </w:rPr>
        <w:t>урокам;</w:t>
      </w:r>
    </w:p>
    <w:p w:rsidR="00167A15" w:rsidRDefault="00637C4F">
      <w:pPr>
        <w:pStyle w:val="a4"/>
        <w:numPr>
          <w:ilvl w:val="0"/>
          <w:numId w:val="2"/>
        </w:numPr>
        <w:tabs>
          <w:tab w:val="left" w:pos="317"/>
        </w:tabs>
        <w:spacing w:before="2"/>
        <w:ind w:right="103" w:firstLine="0"/>
        <w:rPr>
          <w:sz w:val="28"/>
        </w:rPr>
      </w:pPr>
      <w:r>
        <w:rPr>
          <w:sz w:val="28"/>
        </w:rPr>
        <w:t>применять</w:t>
      </w:r>
      <w:r w:rsidR="00CE063C">
        <w:rPr>
          <w:sz w:val="28"/>
        </w:rPr>
        <w:t xml:space="preserve"> </w:t>
      </w:r>
      <w:r>
        <w:rPr>
          <w:sz w:val="28"/>
        </w:rPr>
        <w:t>современные</w:t>
      </w:r>
      <w:r w:rsidR="00CE063C">
        <w:rPr>
          <w:sz w:val="28"/>
        </w:rPr>
        <w:t xml:space="preserve"> </w:t>
      </w:r>
      <w:r>
        <w:rPr>
          <w:sz w:val="28"/>
        </w:rPr>
        <w:t>образовательные</w:t>
      </w:r>
      <w:r w:rsidR="00CE063C">
        <w:rPr>
          <w:sz w:val="28"/>
        </w:rPr>
        <w:t xml:space="preserve"> </w:t>
      </w:r>
      <w:r>
        <w:rPr>
          <w:sz w:val="28"/>
        </w:rPr>
        <w:t>технологии</w:t>
      </w:r>
      <w:r w:rsidR="00CE063C">
        <w:rPr>
          <w:sz w:val="28"/>
        </w:rPr>
        <w:t xml:space="preserve"> </w:t>
      </w:r>
      <w:r>
        <w:rPr>
          <w:sz w:val="28"/>
        </w:rPr>
        <w:t>и</w:t>
      </w:r>
      <w:r w:rsidR="00CE063C">
        <w:rPr>
          <w:sz w:val="28"/>
        </w:rPr>
        <w:t xml:space="preserve"> </w:t>
      </w:r>
      <w:r>
        <w:rPr>
          <w:sz w:val="28"/>
        </w:rPr>
        <w:t>методы</w:t>
      </w:r>
      <w:r w:rsidR="00CE063C">
        <w:rPr>
          <w:sz w:val="28"/>
        </w:rPr>
        <w:t xml:space="preserve"> </w:t>
      </w:r>
      <w:r>
        <w:rPr>
          <w:sz w:val="28"/>
        </w:rPr>
        <w:t>работы</w:t>
      </w:r>
      <w:r w:rsidR="00CE063C">
        <w:rPr>
          <w:sz w:val="28"/>
        </w:rPr>
        <w:t xml:space="preserve"> </w:t>
      </w:r>
      <w:r>
        <w:rPr>
          <w:sz w:val="28"/>
        </w:rPr>
        <w:t>с детьми на уроках ;</w:t>
      </w:r>
    </w:p>
    <w:p w:rsidR="00167A15" w:rsidRDefault="00637C4F">
      <w:pPr>
        <w:pStyle w:val="a4"/>
        <w:numPr>
          <w:ilvl w:val="0"/>
          <w:numId w:val="2"/>
        </w:numPr>
        <w:tabs>
          <w:tab w:val="left" w:pos="324"/>
        </w:tabs>
        <w:ind w:right="114" w:firstLine="0"/>
        <w:rPr>
          <w:sz w:val="28"/>
        </w:rPr>
      </w:pPr>
      <w:r>
        <w:rPr>
          <w:sz w:val="28"/>
        </w:rPr>
        <w:t>проводить</w:t>
      </w:r>
      <w:r w:rsidR="00CE063C">
        <w:rPr>
          <w:sz w:val="28"/>
        </w:rPr>
        <w:t xml:space="preserve"> </w:t>
      </w:r>
      <w:r>
        <w:rPr>
          <w:sz w:val="28"/>
        </w:rPr>
        <w:t>работу</w:t>
      </w:r>
      <w:r w:rsidR="00CE063C">
        <w:rPr>
          <w:sz w:val="28"/>
        </w:rPr>
        <w:t xml:space="preserve"> </w:t>
      </w:r>
      <w:r>
        <w:rPr>
          <w:sz w:val="28"/>
        </w:rPr>
        <w:t>для</w:t>
      </w:r>
      <w:r w:rsidR="00CE063C">
        <w:rPr>
          <w:sz w:val="28"/>
        </w:rPr>
        <w:t xml:space="preserve"> </w:t>
      </w:r>
      <w:r>
        <w:rPr>
          <w:sz w:val="28"/>
        </w:rPr>
        <w:t>достижения</w:t>
      </w:r>
      <w:r w:rsidR="00CE063C">
        <w:rPr>
          <w:sz w:val="28"/>
        </w:rPr>
        <w:t xml:space="preserve"> </w:t>
      </w:r>
      <w:r>
        <w:rPr>
          <w:sz w:val="28"/>
        </w:rPr>
        <w:t>положительной</w:t>
      </w:r>
      <w:r w:rsidR="00CE063C">
        <w:rPr>
          <w:sz w:val="28"/>
        </w:rPr>
        <w:t xml:space="preserve"> </w:t>
      </w:r>
      <w:r>
        <w:rPr>
          <w:sz w:val="28"/>
        </w:rPr>
        <w:t>динамики</w:t>
      </w:r>
      <w:r w:rsidR="00CE063C">
        <w:rPr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обучения.</w:t>
      </w:r>
    </w:p>
    <w:p w:rsidR="00167A15" w:rsidRDefault="00167A15">
      <w:pPr>
        <w:rPr>
          <w:sz w:val="28"/>
        </w:rPr>
        <w:sectPr w:rsidR="00167A15">
          <w:pgSz w:w="11910" w:h="16840"/>
          <w:pgMar w:top="1020" w:right="740" w:bottom="280" w:left="1600" w:header="720" w:footer="720" w:gutter="0"/>
          <w:cols w:space="720"/>
        </w:sectPr>
      </w:pPr>
    </w:p>
    <w:p w:rsidR="00167A15" w:rsidRDefault="00637C4F">
      <w:pPr>
        <w:pStyle w:val="a3"/>
        <w:spacing w:before="67"/>
        <w:ind w:left="7627"/>
        <w:jc w:val="center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167A15" w:rsidRDefault="00637C4F">
      <w:pPr>
        <w:spacing w:before="7"/>
        <w:ind w:left="1675" w:right="1686"/>
        <w:jc w:val="center"/>
        <w:rPr>
          <w:b/>
          <w:sz w:val="28"/>
        </w:rPr>
      </w:pPr>
      <w:r>
        <w:rPr>
          <w:b/>
          <w:sz w:val="28"/>
        </w:rPr>
        <w:t>Самоанализ</w:t>
      </w:r>
      <w:r w:rsidR="002645F7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2645F7">
        <w:rPr>
          <w:b/>
          <w:sz w:val="28"/>
        </w:rPr>
        <w:t xml:space="preserve"> </w:t>
      </w:r>
      <w:r>
        <w:rPr>
          <w:b/>
          <w:sz w:val="28"/>
        </w:rPr>
        <w:t>поурочного</w:t>
      </w:r>
      <w:r w:rsidR="002645F7">
        <w:rPr>
          <w:b/>
          <w:sz w:val="28"/>
        </w:rPr>
        <w:t xml:space="preserve"> </w:t>
      </w:r>
      <w:r>
        <w:rPr>
          <w:b/>
          <w:sz w:val="28"/>
        </w:rPr>
        <w:t xml:space="preserve">плана учителя русского языка и литературы Курбановой Екатерины </w:t>
      </w:r>
      <w:proofErr w:type="spellStart"/>
      <w:r>
        <w:rPr>
          <w:b/>
          <w:sz w:val="28"/>
        </w:rPr>
        <w:t>Генадиевны</w:t>
      </w:r>
      <w:proofErr w:type="spellEnd"/>
    </w:p>
    <w:p w:rsidR="00167A15" w:rsidRDefault="00637C4F">
      <w:pPr>
        <w:pStyle w:val="a3"/>
        <w:spacing w:line="316" w:lineRule="exact"/>
      </w:pPr>
      <w:r>
        <w:t>Схема</w:t>
      </w:r>
      <w:r w:rsidR="002645F7">
        <w:t xml:space="preserve"> </w:t>
      </w:r>
      <w:r>
        <w:t>педагогического</w:t>
      </w:r>
      <w:r w:rsidR="002645F7">
        <w:t xml:space="preserve"> </w:t>
      </w:r>
      <w:r>
        <w:t>самоанализа</w:t>
      </w:r>
      <w:r w:rsidR="002645F7">
        <w:t xml:space="preserve"> </w:t>
      </w:r>
      <w:r>
        <w:rPr>
          <w:spacing w:val="-4"/>
        </w:rPr>
        <w:t>урока</w:t>
      </w:r>
    </w:p>
    <w:p w:rsidR="00167A15" w:rsidRDefault="00637C4F">
      <w:pPr>
        <w:pStyle w:val="a4"/>
        <w:numPr>
          <w:ilvl w:val="0"/>
          <w:numId w:val="1"/>
        </w:numPr>
        <w:tabs>
          <w:tab w:val="left" w:pos="350"/>
        </w:tabs>
        <w:spacing w:before="4" w:line="319" w:lineRule="exact"/>
        <w:ind w:left="350" w:hanging="248"/>
        <w:rPr>
          <w:b/>
          <w:sz w:val="28"/>
        </w:rPr>
      </w:pPr>
      <w:r>
        <w:rPr>
          <w:b/>
          <w:sz w:val="28"/>
        </w:rPr>
        <w:t>Краткая</w:t>
      </w:r>
      <w:r w:rsidR="002645F7">
        <w:rPr>
          <w:b/>
          <w:sz w:val="28"/>
        </w:rPr>
        <w:t xml:space="preserve"> </w:t>
      </w:r>
      <w:r>
        <w:rPr>
          <w:b/>
          <w:sz w:val="28"/>
        </w:rPr>
        <w:t>общая</w:t>
      </w:r>
      <w:r w:rsidR="002645F7">
        <w:rPr>
          <w:b/>
          <w:sz w:val="28"/>
        </w:rPr>
        <w:t xml:space="preserve"> </w:t>
      </w:r>
      <w:r>
        <w:rPr>
          <w:b/>
          <w:sz w:val="28"/>
        </w:rPr>
        <w:t>характеристика</w:t>
      </w:r>
      <w:r w:rsidR="002645F7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382"/>
        </w:tabs>
        <w:spacing w:line="319" w:lineRule="exact"/>
        <w:ind w:hanging="280"/>
        <w:rPr>
          <w:sz w:val="28"/>
        </w:rPr>
      </w:pPr>
      <w:r>
        <w:rPr>
          <w:sz w:val="28"/>
        </w:rPr>
        <w:t>Общая</w:t>
      </w:r>
      <w:r w:rsidR="002645F7">
        <w:rPr>
          <w:sz w:val="28"/>
        </w:rPr>
        <w:t xml:space="preserve"> </w:t>
      </w:r>
      <w:r>
        <w:rPr>
          <w:sz w:val="28"/>
        </w:rPr>
        <w:t>подготовленность</w:t>
      </w:r>
      <w:r w:rsidR="002645F7">
        <w:rPr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167A15" w:rsidRDefault="00637C4F">
      <w:pPr>
        <w:spacing w:before="2" w:line="322" w:lineRule="exact"/>
        <w:ind w:left="102"/>
        <w:rPr>
          <w:i/>
          <w:sz w:val="28"/>
        </w:rPr>
      </w:pPr>
      <w:r>
        <w:rPr>
          <w:i/>
          <w:sz w:val="28"/>
        </w:rPr>
        <w:t>Класс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был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подготовлен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80-</w:t>
      </w:r>
      <w:r>
        <w:rPr>
          <w:i/>
          <w:spacing w:val="-4"/>
          <w:sz w:val="28"/>
        </w:rPr>
        <w:t>90%.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382"/>
        </w:tabs>
        <w:ind w:hanging="280"/>
        <w:rPr>
          <w:sz w:val="28"/>
        </w:rPr>
      </w:pPr>
      <w:r>
        <w:rPr>
          <w:sz w:val="28"/>
        </w:rPr>
        <w:t>Общая</w:t>
      </w:r>
      <w:r w:rsidR="0089128E">
        <w:rPr>
          <w:sz w:val="28"/>
        </w:rPr>
        <w:t xml:space="preserve"> </w:t>
      </w:r>
      <w:r>
        <w:rPr>
          <w:sz w:val="28"/>
        </w:rPr>
        <w:t>характеристика</w:t>
      </w:r>
      <w:r w:rsidR="002645F7">
        <w:rPr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167A15" w:rsidRDefault="00637C4F">
      <w:pPr>
        <w:ind w:left="102" w:right="459"/>
        <w:rPr>
          <w:i/>
          <w:sz w:val="28"/>
        </w:rPr>
      </w:pPr>
      <w:r>
        <w:rPr>
          <w:i/>
          <w:sz w:val="28"/>
        </w:rPr>
        <w:t>Больший процент учащихся был настроен на общение в достаточной степени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.Единственный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отвлекающий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детей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фактор–наличие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уроке проверяющих, воспринимаемых учащимися как «лишних людей».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382"/>
        </w:tabs>
        <w:spacing w:line="242" w:lineRule="auto"/>
        <w:ind w:left="102" w:right="1304" w:firstLine="0"/>
        <w:rPr>
          <w:sz w:val="28"/>
        </w:rPr>
      </w:pPr>
      <w:r>
        <w:rPr>
          <w:sz w:val="28"/>
        </w:rPr>
        <w:t>Включенность</w:t>
      </w:r>
      <w:r w:rsidR="002645F7">
        <w:rPr>
          <w:sz w:val="28"/>
        </w:rPr>
        <w:t xml:space="preserve"> </w:t>
      </w:r>
      <w:r>
        <w:rPr>
          <w:sz w:val="28"/>
        </w:rPr>
        <w:t>детей</w:t>
      </w:r>
      <w:r w:rsidR="002645F7">
        <w:rPr>
          <w:sz w:val="28"/>
        </w:rPr>
        <w:t xml:space="preserve"> </w:t>
      </w:r>
      <w:r>
        <w:rPr>
          <w:sz w:val="28"/>
        </w:rPr>
        <w:t>в</w:t>
      </w:r>
      <w:r w:rsidR="002645F7">
        <w:rPr>
          <w:sz w:val="28"/>
        </w:rPr>
        <w:t xml:space="preserve"> </w:t>
      </w:r>
      <w:r>
        <w:rPr>
          <w:sz w:val="28"/>
        </w:rPr>
        <w:t>учебную</w:t>
      </w:r>
      <w:r w:rsidR="002645F7">
        <w:rPr>
          <w:sz w:val="28"/>
        </w:rPr>
        <w:t xml:space="preserve"> </w:t>
      </w:r>
      <w:r>
        <w:rPr>
          <w:sz w:val="28"/>
        </w:rPr>
        <w:t>деятельность</w:t>
      </w:r>
      <w:r w:rsidR="002645F7">
        <w:rPr>
          <w:sz w:val="28"/>
        </w:rPr>
        <w:t xml:space="preserve"> </w:t>
      </w:r>
      <w:r>
        <w:rPr>
          <w:sz w:val="28"/>
        </w:rPr>
        <w:t>и</w:t>
      </w:r>
      <w:r w:rsidR="002645F7">
        <w:rPr>
          <w:sz w:val="28"/>
        </w:rPr>
        <w:t xml:space="preserve"> </w:t>
      </w:r>
      <w:r>
        <w:rPr>
          <w:sz w:val="28"/>
        </w:rPr>
        <w:t>общий</w:t>
      </w:r>
      <w:r w:rsidR="002645F7">
        <w:rPr>
          <w:sz w:val="28"/>
        </w:rPr>
        <w:t xml:space="preserve"> </w:t>
      </w:r>
      <w:r>
        <w:rPr>
          <w:sz w:val="28"/>
        </w:rPr>
        <w:t>уровень</w:t>
      </w:r>
      <w:r w:rsidR="002645F7">
        <w:rPr>
          <w:sz w:val="28"/>
        </w:rPr>
        <w:t xml:space="preserve"> </w:t>
      </w:r>
      <w:r>
        <w:rPr>
          <w:sz w:val="28"/>
        </w:rPr>
        <w:t xml:space="preserve">ее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 классе.</w:t>
      </w:r>
    </w:p>
    <w:p w:rsidR="00167A15" w:rsidRDefault="00637C4F">
      <w:pPr>
        <w:ind w:left="102" w:right="195"/>
        <w:rPr>
          <w:i/>
          <w:sz w:val="28"/>
        </w:rPr>
      </w:pPr>
      <w:r>
        <w:rPr>
          <w:i/>
          <w:sz w:val="28"/>
        </w:rPr>
        <w:t>Все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дети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были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включены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учебную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деятельность.</w:t>
      </w:r>
      <w:r w:rsidR="002645F7">
        <w:rPr>
          <w:i/>
          <w:sz w:val="28"/>
        </w:rPr>
        <w:t xml:space="preserve"> </w:t>
      </w:r>
      <w:r>
        <w:rPr>
          <w:i/>
          <w:sz w:val="28"/>
        </w:rPr>
        <w:t>Этого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помогло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добиться обилие заданий (и работа в парах, и работа с учебником, и работа у доски, и, естественно, игра).</w:t>
      </w:r>
    </w:p>
    <w:p w:rsidR="00167A15" w:rsidRDefault="00637C4F">
      <w:pPr>
        <w:pStyle w:val="a4"/>
        <w:numPr>
          <w:ilvl w:val="0"/>
          <w:numId w:val="1"/>
        </w:numPr>
        <w:tabs>
          <w:tab w:val="left" w:pos="459"/>
        </w:tabs>
        <w:spacing w:before="318"/>
        <w:ind w:left="459" w:hanging="35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Анализ</w:t>
      </w:r>
      <w:r w:rsidR="00FB0158">
        <w:rPr>
          <w:b/>
          <w:sz w:val="28"/>
        </w:rPr>
        <w:t xml:space="preserve"> </w:t>
      </w:r>
      <w:r>
        <w:rPr>
          <w:b/>
          <w:sz w:val="28"/>
        </w:rPr>
        <w:t>эффективности</w:t>
      </w:r>
      <w:r w:rsidR="00FB0158">
        <w:rPr>
          <w:b/>
          <w:sz w:val="28"/>
        </w:rPr>
        <w:t xml:space="preserve"> </w:t>
      </w:r>
      <w:r>
        <w:rPr>
          <w:b/>
          <w:spacing w:val="-2"/>
          <w:sz w:val="28"/>
        </w:rPr>
        <w:t>урока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78"/>
        <w:ind w:left="1170" w:right="105" w:hanging="360"/>
        <w:jc w:val="both"/>
        <w:rPr>
          <w:sz w:val="28"/>
        </w:rPr>
      </w:pPr>
      <w:r>
        <w:rPr>
          <w:sz w:val="28"/>
        </w:rPr>
        <w:t>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167A15" w:rsidRDefault="00637C4F">
      <w:pPr>
        <w:spacing w:before="280"/>
        <w:ind w:left="810"/>
        <w:rPr>
          <w:i/>
          <w:sz w:val="28"/>
        </w:rPr>
      </w:pPr>
      <w:r>
        <w:rPr>
          <w:i/>
          <w:sz w:val="28"/>
        </w:rPr>
        <w:t>Совпадает. Разрыв может выражаться лишь в том, что низкий процент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детей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без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увлечения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посещают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все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уроки,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том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числе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 xml:space="preserve">урок русского языка, из-за чего они могли не усвоить тему. Программа </w:t>
      </w:r>
      <w:r>
        <w:rPr>
          <w:i/>
          <w:spacing w:val="-2"/>
          <w:sz w:val="28"/>
        </w:rPr>
        <w:t>осуществлена.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82" w:line="237" w:lineRule="auto"/>
        <w:ind w:left="1170" w:right="112" w:hanging="360"/>
        <w:jc w:val="both"/>
        <w:rPr>
          <w:sz w:val="28"/>
        </w:rPr>
      </w:pPr>
      <w:r>
        <w:rPr>
          <w:sz w:val="28"/>
        </w:rPr>
        <w:t>Соответствие</w:t>
      </w:r>
      <w:r w:rsidR="00FB0158">
        <w:rPr>
          <w:sz w:val="28"/>
        </w:rPr>
        <w:t xml:space="preserve"> </w:t>
      </w:r>
      <w:r>
        <w:rPr>
          <w:sz w:val="28"/>
        </w:rPr>
        <w:t>формы</w:t>
      </w:r>
      <w:r w:rsidR="00FB0158">
        <w:rPr>
          <w:sz w:val="28"/>
        </w:rPr>
        <w:t xml:space="preserve"> </w:t>
      </w:r>
      <w:r>
        <w:rPr>
          <w:sz w:val="28"/>
        </w:rPr>
        <w:t>организации</w:t>
      </w:r>
      <w:r w:rsidR="00FB0158">
        <w:rPr>
          <w:sz w:val="28"/>
        </w:rPr>
        <w:t xml:space="preserve"> </w:t>
      </w:r>
      <w:r>
        <w:rPr>
          <w:sz w:val="28"/>
        </w:rPr>
        <w:t>поставленной</w:t>
      </w:r>
      <w:r w:rsidR="00FB0158">
        <w:rPr>
          <w:sz w:val="28"/>
        </w:rPr>
        <w:t xml:space="preserve"> </w:t>
      </w:r>
      <w:r>
        <w:rPr>
          <w:sz w:val="28"/>
        </w:rPr>
        <w:t>цели</w:t>
      </w:r>
      <w:r w:rsidR="00FB0158">
        <w:rPr>
          <w:sz w:val="28"/>
        </w:rPr>
        <w:t xml:space="preserve"> </w:t>
      </w:r>
      <w:r>
        <w:rPr>
          <w:sz w:val="28"/>
        </w:rPr>
        <w:t>урока?</w:t>
      </w:r>
      <w:r w:rsidR="00FB0158">
        <w:rPr>
          <w:sz w:val="28"/>
        </w:rPr>
        <w:t xml:space="preserve"> </w:t>
      </w:r>
      <w:r>
        <w:rPr>
          <w:sz w:val="28"/>
        </w:rPr>
        <w:t>Удалось ли учителю занять роль равноправного члена дискуссии?</w:t>
      </w:r>
    </w:p>
    <w:p w:rsidR="00167A15" w:rsidRDefault="00637C4F">
      <w:pPr>
        <w:spacing w:before="281"/>
        <w:ind w:left="810"/>
        <w:rPr>
          <w:i/>
          <w:sz w:val="28"/>
        </w:rPr>
      </w:pPr>
      <w:r>
        <w:rPr>
          <w:i/>
          <w:sz w:val="28"/>
        </w:rPr>
        <w:t>Все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цели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задачи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-2"/>
          <w:sz w:val="28"/>
        </w:rPr>
        <w:t xml:space="preserve"> выполнены.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69"/>
        </w:tabs>
        <w:spacing w:before="281"/>
        <w:ind w:left="1169" w:hanging="359"/>
        <w:rPr>
          <w:sz w:val="28"/>
        </w:rPr>
      </w:pPr>
      <w:r>
        <w:rPr>
          <w:sz w:val="28"/>
        </w:rPr>
        <w:t>Каким</w:t>
      </w:r>
      <w:r w:rsidR="00FB0158">
        <w:rPr>
          <w:sz w:val="28"/>
        </w:rPr>
        <w:t xml:space="preserve"> </w:t>
      </w:r>
      <w:r>
        <w:rPr>
          <w:sz w:val="28"/>
        </w:rPr>
        <w:t>образом</w:t>
      </w:r>
      <w:r w:rsidR="00FB0158">
        <w:rPr>
          <w:sz w:val="28"/>
        </w:rPr>
        <w:t xml:space="preserve"> </w:t>
      </w:r>
      <w:r>
        <w:rPr>
          <w:sz w:val="28"/>
        </w:rPr>
        <w:t>в</w:t>
      </w:r>
      <w:r w:rsidR="00FB0158">
        <w:rPr>
          <w:sz w:val="28"/>
        </w:rPr>
        <w:t xml:space="preserve"> </w:t>
      </w:r>
      <w:r>
        <w:rPr>
          <w:sz w:val="28"/>
        </w:rPr>
        <w:t>начале</w:t>
      </w:r>
      <w:r w:rsidR="00FB0158">
        <w:rPr>
          <w:sz w:val="28"/>
        </w:rPr>
        <w:t xml:space="preserve"> </w:t>
      </w:r>
      <w:r>
        <w:rPr>
          <w:sz w:val="28"/>
        </w:rPr>
        <w:t>урока</w:t>
      </w:r>
      <w:r w:rsidR="00FB0158">
        <w:rPr>
          <w:sz w:val="28"/>
        </w:rPr>
        <w:t xml:space="preserve"> </w:t>
      </w:r>
      <w:r>
        <w:rPr>
          <w:sz w:val="28"/>
        </w:rPr>
        <w:t>учитель</w:t>
      </w:r>
      <w:r w:rsidR="00FB0158">
        <w:rPr>
          <w:sz w:val="28"/>
        </w:rPr>
        <w:t xml:space="preserve"> </w:t>
      </w:r>
      <w:r>
        <w:rPr>
          <w:sz w:val="28"/>
        </w:rPr>
        <w:t>создал</w:t>
      </w:r>
      <w:r w:rsidR="00FB0158">
        <w:rPr>
          <w:sz w:val="28"/>
        </w:rPr>
        <w:t xml:space="preserve"> </w:t>
      </w:r>
      <w:r>
        <w:rPr>
          <w:sz w:val="28"/>
        </w:rPr>
        <w:t>ситуацию</w:t>
      </w:r>
      <w:r w:rsidR="00FB0158">
        <w:rPr>
          <w:sz w:val="28"/>
        </w:rPr>
        <w:t xml:space="preserve"> </w:t>
      </w:r>
      <w:r>
        <w:rPr>
          <w:spacing w:val="-2"/>
          <w:sz w:val="28"/>
        </w:rPr>
        <w:t>успеха?</w:t>
      </w:r>
    </w:p>
    <w:p w:rsidR="00167A15" w:rsidRDefault="00637C4F">
      <w:pPr>
        <w:spacing w:before="283" w:line="322" w:lineRule="exact"/>
        <w:ind w:left="810"/>
        <w:rPr>
          <w:i/>
          <w:sz w:val="28"/>
        </w:rPr>
      </w:pPr>
      <w:r>
        <w:rPr>
          <w:i/>
          <w:sz w:val="28"/>
        </w:rPr>
        <w:t>Один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из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главных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секретов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создания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ситуации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 xml:space="preserve">успеха </w:t>
      </w:r>
      <w:r>
        <w:rPr>
          <w:i/>
          <w:spacing w:val="-10"/>
          <w:sz w:val="28"/>
        </w:rPr>
        <w:t>–</w:t>
      </w:r>
    </w:p>
    <w:p w:rsidR="00167A15" w:rsidRDefault="00637C4F">
      <w:pPr>
        <w:spacing w:before="3" w:line="237" w:lineRule="auto"/>
        <w:ind w:left="810" w:right="459"/>
        <w:rPr>
          <w:i/>
          <w:sz w:val="28"/>
        </w:rPr>
      </w:pPr>
      <w:r>
        <w:rPr>
          <w:i/>
          <w:sz w:val="28"/>
        </w:rPr>
        <w:t>доброжелательный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настрой.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Стандартные–постановка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темы</w:t>
      </w:r>
      <w:r w:rsidR="00FB0158">
        <w:rPr>
          <w:i/>
          <w:sz w:val="28"/>
        </w:rPr>
        <w:t xml:space="preserve"> </w:t>
      </w:r>
      <w:r>
        <w:rPr>
          <w:i/>
          <w:sz w:val="28"/>
        </w:rPr>
        <w:t>и целей урока.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69"/>
        </w:tabs>
        <w:spacing w:before="284"/>
        <w:ind w:left="1169" w:hanging="359"/>
        <w:rPr>
          <w:sz w:val="28"/>
        </w:rPr>
      </w:pPr>
      <w:r>
        <w:rPr>
          <w:sz w:val="28"/>
        </w:rPr>
        <w:t>Была</w:t>
      </w:r>
      <w:r w:rsidR="00FB0158">
        <w:rPr>
          <w:sz w:val="28"/>
        </w:rPr>
        <w:t xml:space="preserve"> </w:t>
      </w:r>
      <w:r>
        <w:rPr>
          <w:sz w:val="28"/>
        </w:rPr>
        <w:t>ли</w:t>
      </w:r>
      <w:r w:rsidR="00FB0158">
        <w:rPr>
          <w:sz w:val="28"/>
        </w:rPr>
        <w:t xml:space="preserve"> </w:t>
      </w:r>
      <w:r>
        <w:rPr>
          <w:sz w:val="28"/>
        </w:rPr>
        <w:t>принята</w:t>
      </w:r>
      <w:r w:rsidR="00FB0158">
        <w:rPr>
          <w:sz w:val="28"/>
        </w:rPr>
        <w:t xml:space="preserve"> </w:t>
      </w:r>
      <w:r>
        <w:rPr>
          <w:sz w:val="28"/>
        </w:rPr>
        <w:t>учебная</w:t>
      </w:r>
      <w:r w:rsidR="00FB0158">
        <w:rPr>
          <w:sz w:val="28"/>
        </w:rPr>
        <w:t xml:space="preserve"> </w:t>
      </w:r>
      <w:r>
        <w:rPr>
          <w:sz w:val="28"/>
        </w:rPr>
        <w:t>задача</w:t>
      </w:r>
      <w:r w:rsidR="00FB0158">
        <w:rPr>
          <w:sz w:val="28"/>
        </w:rPr>
        <w:t xml:space="preserve"> </w:t>
      </w:r>
      <w:r>
        <w:rPr>
          <w:spacing w:val="-2"/>
          <w:sz w:val="28"/>
        </w:rPr>
        <w:t>учащимися?</w:t>
      </w:r>
    </w:p>
    <w:p w:rsidR="00167A15" w:rsidRDefault="00167A15">
      <w:pPr>
        <w:rPr>
          <w:sz w:val="28"/>
        </w:rPr>
        <w:sectPr w:rsidR="00167A15">
          <w:pgSz w:w="11910" w:h="16840"/>
          <w:pgMar w:top="1040" w:right="740" w:bottom="280" w:left="1600" w:header="720" w:footer="720" w:gutter="0"/>
          <w:cols w:space="720"/>
        </w:sectPr>
      </w:pPr>
    </w:p>
    <w:p w:rsidR="00167A15" w:rsidRDefault="00637C4F">
      <w:pPr>
        <w:spacing w:before="67"/>
        <w:ind w:left="1170"/>
        <w:rPr>
          <w:i/>
          <w:sz w:val="28"/>
        </w:rPr>
      </w:pPr>
      <w:r>
        <w:rPr>
          <w:i/>
          <w:spacing w:val="-5"/>
          <w:sz w:val="28"/>
        </w:rPr>
        <w:lastRenderedPageBreak/>
        <w:t>Да.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5" w:line="237" w:lineRule="auto"/>
        <w:ind w:left="1170" w:right="110" w:hanging="360"/>
        <w:rPr>
          <w:sz w:val="28"/>
        </w:rPr>
      </w:pPr>
      <w:r>
        <w:rPr>
          <w:sz w:val="28"/>
        </w:rPr>
        <w:t xml:space="preserve">Насколько эффективно осуществлялся этап преобразования условий </w:t>
      </w:r>
      <w:r>
        <w:rPr>
          <w:spacing w:val="-2"/>
          <w:sz w:val="28"/>
        </w:rPr>
        <w:t>задачи?</w:t>
      </w:r>
    </w:p>
    <w:p w:rsidR="00167A15" w:rsidRDefault="00637C4F">
      <w:pPr>
        <w:spacing w:before="282"/>
        <w:ind w:left="81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>100%.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80"/>
        <w:ind w:left="1170" w:right="110" w:hanging="360"/>
        <w:rPr>
          <w:i/>
          <w:sz w:val="28"/>
        </w:rPr>
      </w:pPr>
      <w:r>
        <w:rPr>
          <w:sz w:val="28"/>
        </w:rPr>
        <w:t>Как был организован контроль? Что ученик контролировал: процесс выполнения</w:t>
      </w:r>
      <w:r w:rsidR="0089128E">
        <w:rPr>
          <w:sz w:val="28"/>
        </w:rPr>
        <w:t xml:space="preserve"> </w:t>
      </w:r>
      <w:r>
        <w:rPr>
          <w:sz w:val="28"/>
        </w:rPr>
        <w:t>действия</w:t>
      </w:r>
      <w:r w:rsidR="0089128E">
        <w:rPr>
          <w:sz w:val="28"/>
        </w:rPr>
        <w:t xml:space="preserve"> </w:t>
      </w:r>
      <w:r>
        <w:rPr>
          <w:sz w:val="28"/>
        </w:rPr>
        <w:t>или</w:t>
      </w:r>
      <w:r w:rsidR="0089128E">
        <w:rPr>
          <w:sz w:val="28"/>
        </w:rPr>
        <w:t xml:space="preserve"> </w:t>
      </w:r>
      <w:r>
        <w:rPr>
          <w:sz w:val="28"/>
        </w:rPr>
        <w:t>только</w:t>
      </w:r>
      <w:r w:rsidR="0089128E">
        <w:rPr>
          <w:sz w:val="28"/>
        </w:rPr>
        <w:t xml:space="preserve"> </w:t>
      </w:r>
      <w:r>
        <w:rPr>
          <w:sz w:val="28"/>
        </w:rPr>
        <w:t>результат?</w:t>
      </w:r>
      <w:r w:rsidR="0089128E">
        <w:rPr>
          <w:sz w:val="28"/>
        </w:rPr>
        <w:t xml:space="preserve"> </w:t>
      </w:r>
      <w:r>
        <w:rPr>
          <w:sz w:val="28"/>
        </w:rPr>
        <w:t>Какой</w:t>
      </w:r>
      <w:r w:rsidR="0089128E">
        <w:rPr>
          <w:sz w:val="28"/>
        </w:rPr>
        <w:t xml:space="preserve"> </w:t>
      </w:r>
      <w:r>
        <w:rPr>
          <w:sz w:val="28"/>
        </w:rPr>
        <w:t>арсенал</w:t>
      </w:r>
      <w:r w:rsidR="0089128E">
        <w:rPr>
          <w:sz w:val="28"/>
        </w:rPr>
        <w:t xml:space="preserve"> </w:t>
      </w:r>
      <w:r>
        <w:rPr>
          <w:sz w:val="28"/>
        </w:rPr>
        <w:t>средств</w:t>
      </w:r>
      <w:r w:rsidR="0089128E">
        <w:rPr>
          <w:sz w:val="28"/>
        </w:rPr>
        <w:t xml:space="preserve"> </w:t>
      </w:r>
      <w:r>
        <w:rPr>
          <w:sz w:val="28"/>
        </w:rPr>
        <w:t xml:space="preserve">и форм использовал учитель для освоения действия контроля детьми? </w:t>
      </w:r>
      <w:r>
        <w:rPr>
          <w:i/>
          <w:sz w:val="28"/>
        </w:rPr>
        <w:t>Работа в парах помогла детям проконтролировать и процесс выполнения действия, и результат.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1"/>
        <w:ind w:left="1170" w:right="119" w:hanging="360"/>
        <w:rPr>
          <w:sz w:val="28"/>
        </w:rPr>
      </w:pPr>
      <w:r>
        <w:rPr>
          <w:sz w:val="28"/>
        </w:rPr>
        <w:t>Опирались</w:t>
      </w:r>
      <w:r w:rsidR="0089128E">
        <w:rPr>
          <w:sz w:val="28"/>
        </w:rPr>
        <w:t xml:space="preserve"> </w:t>
      </w:r>
      <w:r>
        <w:rPr>
          <w:sz w:val="28"/>
        </w:rPr>
        <w:t>ли</w:t>
      </w:r>
      <w:r w:rsidR="0089128E">
        <w:rPr>
          <w:sz w:val="28"/>
        </w:rPr>
        <w:t xml:space="preserve"> </w:t>
      </w:r>
      <w:r>
        <w:rPr>
          <w:sz w:val="28"/>
        </w:rPr>
        <w:t>дети</w:t>
      </w:r>
      <w:r w:rsidR="0089128E">
        <w:rPr>
          <w:sz w:val="28"/>
        </w:rPr>
        <w:t xml:space="preserve"> </w:t>
      </w:r>
      <w:r>
        <w:rPr>
          <w:sz w:val="28"/>
        </w:rPr>
        <w:t>при</w:t>
      </w:r>
      <w:r w:rsidR="0089128E">
        <w:rPr>
          <w:sz w:val="28"/>
        </w:rPr>
        <w:t xml:space="preserve"> </w:t>
      </w:r>
      <w:r>
        <w:rPr>
          <w:sz w:val="28"/>
        </w:rPr>
        <w:t>работе</w:t>
      </w:r>
      <w:r w:rsidR="0089128E">
        <w:rPr>
          <w:sz w:val="28"/>
        </w:rPr>
        <w:t xml:space="preserve"> </w:t>
      </w:r>
      <w:r>
        <w:rPr>
          <w:sz w:val="28"/>
        </w:rPr>
        <w:t>на</w:t>
      </w:r>
      <w:r w:rsidR="0089128E">
        <w:rPr>
          <w:sz w:val="28"/>
        </w:rPr>
        <w:t xml:space="preserve"> </w:t>
      </w:r>
      <w:r>
        <w:rPr>
          <w:sz w:val="28"/>
        </w:rPr>
        <w:t>свою</w:t>
      </w:r>
      <w:r w:rsidR="0089128E">
        <w:rPr>
          <w:sz w:val="28"/>
        </w:rPr>
        <w:t xml:space="preserve"> </w:t>
      </w:r>
      <w:r>
        <w:rPr>
          <w:sz w:val="28"/>
        </w:rPr>
        <w:t>собственную</w:t>
      </w:r>
      <w:r w:rsidR="0089128E">
        <w:rPr>
          <w:sz w:val="28"/>
        </w:rPr>
        <w:t xml:space="preserve"> </w:t>
      </w:r>
      <w:r>
        <w:rPr>
          <w:sz w:val="28"/>
        </w:rPr>
        <w:t>оценку</w:t>
      </w:r>
      <w:r w:rsidR="0089128E">
        <w:rPr>
          <w:sz w:val="28"/>
        </w:rPr>
        <w:t xml:space="preserve"> </w:t>
      </w:r>
      <w:r>
        <w:rPr>
          <w:sz w:val="28"/>
        </w:rPr>
        <w:t>или прибегали к оценке учителя?</w:t>
      </w:r>
    </w:p>
    <w:p w:rsidR="00167A15" w:rsidRDefault="00637C4F">
      <w:pPr>
        <w:spacing w:line="321" w:lineRule="exact"/>
        <w:ind w:left="1170"/>
        <w:rPr>
          <w:i/>
          <w:sz w:val="28"/>
        </w:rPr>
      </w:pPr>
      <w:r>
        <w:rPr>
          <w:i/>
          <w:sz w:val="28"/>
        </w:rPr>
        <w:t>Прибегали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оценке</w:t>
      </w:r>
      <w:r w:rsidR="0089128E">
        <w:rPr>
          <w:i/>
          <w:sz w:val="28"/>
        </w:rPr>
        <w:t xml:space="preserve"> </w:t>
      </w:r>
      <w:r>
        <w:rPr>
          <w:i/>
          <w:spacing w:val="-2"/>
          <w:sz w:val="28"/>
        </w:rPr>
        <w:t>учителя.</w:t>
      </w:r>
    </w:p>
    <w:p w:rsidR="00167A15" w:rsidRDefault="00637C4F">
      <w:pPr>
        <w:pStyle w:val="a4"/>
        <w:numPr>
          <w:ilvl w:val="0"/>
          <w:numId w:val="1"/>
        </w:numPr>
        <w:tabs>
          <w:tab w:val="left" w:pos="567"/>
        </w:tabs>
        <w:spacing w:before="283"/>
        <w:ind w:left="567" w:hanging="465"/>
        <w:rPr>
          <w:b/>
          <w:sz w:val="28"/>
        </w:rPr>
      </w:pPr>
      <w:r>
        <w:rPr>
          <w:b/>
          <w:sz w:val="28"/>
        </w:rPr>
        <w:t>Оценка</w:t>
      </w:r>
      <w:r w:rsidR="0089128E">
        <w:rPr>
          <w:b/>
          <w:sz w:val="28"/>
        </w:rPr>
        <w:t xml:space="preserve"> </w:t>
      </w:r>
      <w:r>
        <w:rPr>
          <w:b/>
          <w:sz w:val="28"/>
        </w:rPr>
        <w:t>целостности</w:t>
      </w:r>
      <w:r w:rsidR="0089128E">
        <w:rPr>
          <w:b/>
          <w:sz w:val="28"/>
        </w:rPr>
        <w:t xml:space="preserve"> </w:t>
      </w:r>
      <w:r>
        <w:rPr>
          <w:b/>
          <w:spacing w:val="-2"/>
          <w:sz w:val="28"/>
        </w:rPr>
        <w:t>урока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69"/>
        </w:tabs>
        <w:spacing w:before="276"/>
        <w:ind w:left="1169" w:hanging="359"/>
        <w:rPr>
          <w:sz w:val="28"/>
        </w:rPr>
      </w:pPr>
      <w:r>
        <w:rPr>
          <w:sz w:val="28"/>
        </w:rPr>
        <w:t>На</w:t>
      </w:r>
      <w:r w:rsidR="0089128E">
        <w:rPr>
          <w:sz w:val="28"/>
        </w:rPr>
        <w:t xml:space="preserve"> </w:t>
      </w:r>
      <w:r>
        <w:rPr>
          <w:sz w:val="28"/>
        </w:rPr>
        <w:t>сколько</w:t>
      </w:r>
      <w:r w:rsidR="0089128E">
        <w:rPr>
          <w:sz w:val="28"/>
        </w:rPr>
        <w:t xml:space="preserve"> </w:t>
      </w:r>
      <w:r>
        <w:rPr>
          <w:sz w:val="28"/>
        </w:rPr>
        <w:t>содержание</w:t>
      </w:r>
      <w:r w:rsidR="0089128E">
        <w:rPr>
          <w:sz w:val="28"/>
        </w:rPr>
        <w:t xml:space="preserve"> </w:t>
      </w:r>
      <w:r>
        <w:rPr>
          <w:sz w:val="28"/>
        </w:rPr>
        <w:t>урока</w:t>
      </w:r>
      <w:r w:rsidR="0089128E">
        <w:rPr>
          <w:sz w:val="28"/>
        </w:rPr>
        <w:t xml:space="preserve"> </w:t>
      </w:r>
      <w:r>
        <w:rPr>
          <w:sz w:val="28"/>
        </w:rPr>
        <w:t>соответствовало</w:t>
      </w:r>
      <w:r w:rsidR="0089128E">
        <w:rPr>
          <w:sz w:val="28"/>
        </w:rPr>
        <w:t xml:space="preserve"> </w:t>
      </w:r>
      <w:r>
        <w:rPr>
          <w:sz w:val="28"/>
        </w:rPr>
        <w:t>требованиям</w:t>
      </w:r>
      <w:r w:rsidR="0089128E">
        <w:rPr>
          <w:sz w:val="28"/>
        </w:rPr>
        <w:t xml:space="preserve"> </w:t>
      </w:r>
      <w:r>
        <w:rPr>
          <w:spacing w:val="-2"/>
          <w:sz w:val="28"/>
        </w:rPr>
        <w:t>ФГОС?</w:t>
      </w:r>
    </w:p>
    <w:p w:rsidR="00167A15" w:rsidRDefault="00637C4F">
      <w:pPr>
        <w:spacing w:before="280"/>
        <w:ind w:left="102"/>
        <w:rPr>
          <w:i/>
          <w:sz w:val="28"/>
        </w:rPr>
      </w:pPr>
      <w:r>
        <w:rPr>
          <w:i/>
          <w:sz w:val="28"/>
        </w:rPr>
        <w:t>Содержаниеурокана100%соответствовалотребованиям</w:t>
      </w:r>
      <w:r>
        <w:rPr>
          <w:i/>
          <w:spacing w:val="-4"/>
          <w:sz w:val="28"/>
        </w:rPr>
        <w:t>ФГОС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86" w:line="237" w:lineRule="auto"/>
        <w:ind w:left="1170" w:right="111" w:hanging="360"/>
        <w:rPr>
          <w:sz w:val="28"/>
        </w:rPr>
      </w:pPr>
      <w:r>
        <w:rPr>
          <w:sz w:val="28"/>
        </w:rPr>
        <w:t>На</w:t>
      </w:r>
      <w:r w:rsidR="0089128E">
        <w:rPr>
          <w:sz w:val="28"/>
        </w:rPr>
        <w:t xml:space="preserve"> </w:t>
      </w:r>
      <w:r>
        <w:rPr>
          <w:sz w:val="28"/>
        </w:rPr>
        <w:t>каком</w:t>
      </w:r>
      <w:r w:rsidR="0089128E">
        <w:rPr>
          <w:sz w:val="28"/>
        </w:rPr>
        <w:t xml:space="preserve"> </w:t>
      </w:r>
      <w:r>
        <w:rPr>
          <w:sz w:val="28"/>
        </w:rPr>
        <w:t>уровне</w:t>
      </w:r>
      <w:r w:rsidR="0089128E">
        <w:rPr>
          <w:sz w:val="28"/>
        </w:rPr>
        <w:t xml:space="preserve"> </w:t>
      </w:r>
      <w:r>
        <w:rPr>
          <w:sz w:val="28"/>
        </w:rPr>
        <w:t>было</w:t>
      </w:r>
      <w:r w:rsidR="0089128E">
        <w:rPr>
          <w:sz w:val="28"/>
        </w:rPr>
        <w:t xml:space="preserve"> </w:t>
      </w:r>
      <w:r>
        <w:rPr>
          <w:sz w:val="28"/>
        </w:rPr>
        <w:t>организовано</w:t>
      </w:r>
      <w:r w:rsidR="0089128E">
        <w:rPr>
          <w:sz w:val="28"/>
        </w:rPr>
        <w:t xml:space="preserve"> </w:t>
      </w:r>
      <w:r>
        <w:rPr>
          <w:sz w:val="28"/>
        </w:rPr>
        <w:t>на</w:t>
      </w:r>
      <w:r w:rsidR="0089128E">
        <w:rPr>
          <w:sz w:val="28"/>
        </w:rPr>
        <w:t xml:space="preserve"> </w:t>
      </w:r>
      <w:r>
        <w:rPr>
          <w:sz w:val="28"/>
        </w:rPr>
        <w:t>уроке</w:t>
      </w:r>
      <w:r w:rsidR="0089128E">
        <w:rPr>
          <w:sz w:val="28"/>
        </w:rPr>
        <w:t xml:space="preserve"> </w:t>
      </w:r>
      <w:r>
        <w:rPr>
          <w:sz w:val="28"/>
        </w:rPr>
        <w:t>взаимодействие</w:t>
      </w:r>
      <w:r w:rsidR="0089128E">
        <w:rPr>
          <w:sz w:val="28"/>
        </w:rPr>
        <w:t xml:space="preserve"> </w:t>
      </w:r>
      <w:r>
        <w:rPr>
          <w:sz w:val="28"/>
        </w:rPr>
        <w:t>ученик-ученик, ученик-учитель, ученик-группа?</w:t>
      </w:r>
    </w:p>
    <w:p w:rsidR="00167A15" w:rsidRDefault="00637C4F">
      <w:pPr>
        <w:spacing w:before="283"/>
        <w:ind w:left="810" w:right="147"/>
        <w:rPr>
          <w:i/>
          <w:sz w:val="28"/>
        </w:rPr>
      </w:pPr>
      <w:r>
        <w:rPr>
          <w:i/>
          <w:sz w:val="28"/>
        </w:rPr>
        <w:t>Взаимодействие ученик-ученик было организовано на высшем уровне. Это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результата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помогло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добиться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задание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парах(дети с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увлечением выполняли задание,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объясняя при этом друг другу причины выбора той или иной орфограммы). Взаимодействие ученик-учитель было организовано на среднем уровне, поскольку не всех детей удалось заинтересовать в столь непростой теме. Взаимодействие ученик- группа было организовано на 70-80% (зачитывание домашней работы и работа ученика у доски).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81"/>
        <w:ind w:left="1170" w:right="111" w:hanging="360"/>
        <w:jc w:val="both"/>
        <w:rPr>
          <w:sz w:val="28"/>
        </w:rPr>
      </w:pPr>
      <w:r>
        <w:rPr>
          <w:sz w:val="28"/>
        </w:rPr>
        <w:t>Охарактеризовать взаимодействие этапов учебной задачи. Выделить наиболее сильные и слабые этапы (с точки зрения качества их осуществления) и их влияния на конечный результат урока.</w:t>
      </w:r>
    </w:p>
    <w:p w:rsidR="00167A15" w:rsidRDefault="00167A15">
      <w:pPr>
        <w:pStyle w:val="a3"/>
        <w:spacing w:before="280"/>
        <w:ind w:left="0"/>
      </w:pPr>
    </w:p>
    <w:p w:rsidR="00167A15" w:rsidRDefault="00637C4F">
      <w:pPr>
        <w:ind w:left="810"/>
        <w:rPr>
          <w:i/>
          <w:sz w:val="28"/>
        </w:rPr>
      </w:pPr>
      <w:r>
        <w:rPr>
          <w:i/>
          <w:sz w:val="28"/>
        </w:rPr>
        <w:t>Этапы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урока: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организационный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момент,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проверка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домашнего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задания, включение нового знания в систему знаний, закрепление знаний и</w:t>
      </w:r>
    </w:p>
    <w:p w:rsidR="00167A15" w:rsidRDefault="00637C4F">
      <w:pPr>
        <w:ind w:left="810" w:right="140"/>
        <w:rPr>
          <w:i/>
          <w:sz w:val="28"/>
        </w:rPr>
      </w:pPr>
      <w:r>
        <w:rPr>
          <w:i/>
          <w:sz w:val="28"/>
        </w:rPr>
        <w:t>домашнее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задание.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Этапы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урока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были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выстроены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идеально,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 xml:space="preserve">каждый последующий этап помогал добиться большего успеха в усвоении </w:t>
      </w:r>
      <w:r>
        <w:rPr>
          <w:i/>
          <w:spacing w:val="-2"/>
          <w:sz w:val="28"/>
        </w:rPr>
        <w:t>темы.</w:t>
      </w:r>
    </w:p>
    <w:p w:rsidR="00167A15" w:rsidRDefault="00637C4F">
      <w:pPr>
        <w:ind w:left="810"/>
        <w:rPr>
          <w:i/>
          <w:sz w:val="28"/>
        </w:rPr>
      </w:pPr>
      <w:r>
        <w:rPr>
          <w:i/>
          <w:sz w:val="28"/>
        </w:rPr>
        <w:t>Сильные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этапы–проверка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домашнего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задания(ученики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сразу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могут посмотреть, в чём они совершили ошибку, а не дожидаться</w:t>
      </w:r>
    </w:p>
    <w:p w:rsidR="00167A15" w:rsidRDefault="00167A15">
      <w:pPr>
        <w:rPr>
          <w:sz w:val="28"/>
        </w:rPr>
        <w:sectPr w:rsidR="00167A15">
          <w:pgSz w:w="11910" w:h="16840"/>
          <w:pgMar w:top="1040" w:right="740" w:bottom="280" w:left="1600" w:header="720" w:footer="720" w:gutter="0"/>
          <w:cols w:space="720"/>
        </w:sectPr>
      </w:pPr>
    </w:p>
    <w:p w:rsidR="00167A15" w:rsidRDefault="00637C4F">
      <w:pPr>
        <w:spacing w:before="67" w:line="242" w:lineRule="auto"/>
        <w:ind w:left="810" w:right="524"/>
        <w:jc w:val="both"/>
        <w:rPr>
          <w:i/>
          <w:sz w:val="28"/>
        </w:rPr>
      </w:pPr>
      <w:r>
        <w:rPr>
          <w:i/>
          <w:sz w:val="28"/>
        </w:rPr>
        <w:lastRenderedPageBreak/>
        <w:t>письменной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проверки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учителем),включение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нового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знания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систему знаний (проверка правила с помощью игры, работа в парах).</w:t>
      </w:r>
    </w:p>
    <w:p w:rsidR="00167A15" w:rsidRDefault="00637C4F">
      <w:pPr>
        <w:ind w:left="810" w:right="906"/>
        <w:jc w:val="both"/>
        <w:rPr>
          <w:i/>
          <w:sz w:val="28"/>
        </w:rPr>
      </w:pPr>
      <w:r>
        <w:rPr>
          <w:i/>
          <w:sz w:val="28"/>
        </w:rPr>
        <w:t>Слабые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этапы–закрепление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знаний,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поскольку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он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включал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себя работу одного учащегося у доски ( хорошо со стороны проверки знаний отдельного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ученика и справедливого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оценивания,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плохо со стороны машинального списывания с доски других учащихся)</w:t>
      </w:r>
    </w:p>
    <w:p w:rsidR="00167A15" w:rsidRDefault="00637C4F">
      <w:pPr>
        <w:pStyle w:val="a4"/>
        <w:numPr>
          <w:ilvl w:val="1"/>
          <w:numId w:val="1"/>
        </w:numPr>
        <w:tabs>
          <w:tab w:val="left" w:pos="1170"/>
        </w:tabs>
        <w:spacing w:before="278" w:line="237" w:lineRule="auto"/>
        <w:ind w:left="1170" w:right="111" w:hanging="360"/>
        <w:rPr>
          <w:sz w:val="28"/>
        </w:rPr>
      </w:pPr>
      <w:r>
        <w:rPr>
          <w:sz w:val="28"/>
        </w:rPr>
        <w:t>Рефлексивная</w:t>
      </w:r>
      <w:r w:rsidR="0089128E">
        <w:rPr>
          <w:sz w:val="28"/>
        </w:rPr>
        <w:t xml:space="preserve"> </w:t>
      </w:r>
      <w:r>
        <w:rPr>
          <w:sz w:val="28"/>
        </w:rPr>
        <w:t>деятельность</w:t>
      </w:r>
      <w:r w:rsidR="0089128E">
        <w:rPr>
          <w:sz w:val="28"/>
        </w:rPr>
        <w:t xml:space="preserve"> </w:t>
      </w:r>
      <w:r>
        <w:rPr>
          <w:sz w:val="28"/>
        </w:rPr>
        <w:t>учащихся</w:t>
      </w:r>
      <w:r w:rsidR="0089128E">
        <w:rPr>
          <w:sz w:val="28"/>
        </w:rPr>
        <w:t xml:space="preserve"> </w:t>
      </w:r>
      <w:r>
        <w:rPr>
          <w:sz w:val="28"/>
        </w:rPr>
        <w:t>в</w:t>
      </w:r>
      <w:r w:rsidR="0089128E">
        <w:rPr>
          <w:sz w:val="28"/>
        </w:rPr>
        <w:t xml:space="preserve"> </w:t>
      </w:r>
      <w:r>
        <w:rPr>
          <w:sz w:val="28"/>
        </w:rPr>
        <w:t>результате</w:t>
      </w:r>
      <w:r w:rsidR="0089128E">
        <w:rPr>
          <w:sz w:val="28"/>
        </w:rPr>
        <w:t xml:space="preserve"> </w:t>
      </w:r>
      <w:r>
        <w:rPr>
          <w:sz w:val="28"/>
        </w:rPr>
        <w:t>решения</w:t>
      </w:r>
      <w:r w:rsidR="0089128E">
        <w:rPr>
          <w:sz w:val="28"/>
        </w:rPr>
        <w:t xml:space="preserve"> </w:t>
      </w:r>
      <w:r>
        <w:rPr>
          <w:sz w:val="28"/>
        </w:rPr>
        <w:t xml:space="preserve">учебной </w:t>
      </w:r>
      <w:r>
        <w:rPr>
          <w:spacing w:val="-2"/>
          <w:sz w:val="28"/>
        </w:rPr>
        <w:t>задачи.</w:t>
      </w:r>
    </w:p>
    <w:p w:rsidR="00167A15" w:rsidRDefault="00637C4F">
      <w:pPr>
        <w:spacing w:before="284"/>
        <w:ind w:left="810"/>
        <w:jc w:val="both"/>
        <w:rPr>
          <w:i/>
          <w:sz w:val="28"/>
        </w:rPr>
      </w:pPr>
      <w:r>
        <w:rPr>
          <w:i/>
          <w:sz w:val="28"/>
        </w:rPr>
        <w:t>Была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осуществлена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9128E">
        <w:rPr>
          <w:i/>
          <w:sz w:val="28"/>
        </w:rPr>
        <w:t xml:space="preserve"> </w:t>
      </w:r>
      <w:r>
        <w:rPr>
          <w:i/>
          <w:sz w:val="28"/>
        </w:rPr>
        <w:t>недостаточной</w:t>
      </w:r>
      <w:r w:rsidR="0089128E">
        <w:rPr>
          <w:i/>
          <w:sz w:val="28"/>
        </w:rPr>
        <w:t xml:space="preserve"> </w:t>
      </w:r>
      <w:r>
        <w:rPr>
          <w:i/>
          <w:spacing w:val="-2"/>
          <w:sz w:val="28"/>
        </w:rPr>
        <w:t>степени.</w:t>
      </w:r>
    </w:p>
    <w:sectPr w:rsidR="00167A15" w:rsidSect="00DB0DF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A76"/>
    <w:multiLevelType w:val="hybridMultilevel"/>
    <w:tmpl w:val="F230D06C"/>
    <w:lvl w:ilvl="0" w:tplc="7B68C45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C9E9C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8024E6A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806644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C200EBC0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CAF24E78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D128783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05E0B732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 w:tplc="B090347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abstractNum w:abstractNumId="1">
    <w:nsid w:val="12643B8E"/>
    <w:multiLevelType w:val="hybridMultilevel"/>
    <w:tmpl w:val="EC5AF126"/>
    <w:lvl w:ilvl="0" w:tplc="E5B27142">
      <w:numFmt w:val="bullet"/>
      <w:lvlText w:val="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A4D84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446AF9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1228B5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81CFE8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5F0BCB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1C58D17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4586B5A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282E20A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">
    <w:nsid w:val="20EA79EB"/>
    <w:multiLevelType w:val="hybridMultilevel"/>
    <w:tmpl w:val="F2BCBA26"/>
    <w:lvl w:ilvl="0" w:tplc="E8965F7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2D06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DEECBD7E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4300BA2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6BCF40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9BA3EA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25CE9F6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AD4A992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6D46A22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">
    <w:nsid w:val="27F47B1D"/>
    <w:multiLevelType w:val="hybridMultilevel"/>
    <w:tmpl w:val="D79AE2BC"/>
    <w:lvl w:ilvl="0" w:tplc="F5AA0324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2E340">
      <w:start w:val="1"/>
      <w:numFmt w:val="decimal"/>
      <w:lvlText w:val="%2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58557A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3" w:tplc="8A705556">
      <w:numFmt w:val="bullet"/>
      <w:lvlText w:val="•"/>
      <w:lvlJc w:val="left"/>
      <w:pPr>
        <w:ind w:left="2228" w:hanging="281"/>
      </w:pPr>
      <w:rPr>
        <w:rFonts w:hint="default"/>
        <w:lang w:val="ru-RU" w:eastAsia="en-US" w:bidi="ar-SA"/>
      </w:rPr>
    </w:lvl>
    <w:lvl w:ilvl="4" w:tplc="3200B1E6">
      <w:numFmt w:val="bullet"/>
      <w:lvlText w:val="•"/>
      <w:lvlJc w:val="left"/>
      <w:pPr>
        <w:ind w:left="3276" w:hanging="281"/>
      </w:pPr>
      <w:rPr>
        <w:rFonts w:hint="default"/>
        <w:lang w:val="ru-RU" w:eastAsia="en-US" w:bidi="ar-SA"/>
      </w:rPr>
    </w:lvl>
    <w:lvl w:ilvl="5" w:tplc="536CD4D4">
      <w:numFmt w:val="bullet"/>
      <w:lvlText w:val="•"/>
      <w:lvlJc w:val="left"/>
      <w:pPr>
        <w:ind w:left="4324" w:hanging="281"/>
      </w:pPr>
      <w:rPr>
        <w:rFonts w:hint="default"/>
        <w:lang w:val="ru-RU" w:eastAsia="en-US" w:bidi="ar-SA"/>
      </w:rPr>
    </w:lvl>
    <w:lvl w:ilvl="6" w:tplc="668C8DA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7" w:tplc="1714C29E">
      <w:numFmt w:val="bullet"/>
      <w:lvlText w:val="•"/>
      <w:lvlJc w:val="left"/>
      <w:pPr>
        <w:ind w:left="6421" w:hanging="281"/>
      </w:pPr>
      <w:rPr>
        <w:rFonts w:hint="default"/>
        <w:lang w:val="ru-RU" w:eastAsia="en-US" w:bidi="ar-SA"/>
      </w:rPr>
    </w:lvl>
    <w:lvl w:ilvl="8" w:tplc="D326E46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35217568"/>
    <w:multiLevelType w:val="hybridMultilevel"/>
    <w:tmpl w:val="BFA6C342"/>
    <w:lvl w:ilvl="0" w:tplc="741E3F2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2E732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FDF0AD6E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E932EA42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A8BCD036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2AAC751C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32B83ED6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29CCE4E2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5CDA8A5E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5">
    <w:nsid w:val="4BD5690A"/>
    <w:multiLevelType w:val="hybridMultilevel"/>
    <w:tmpl w:val="E7A44220"/>
    <w:lvl w:ilvl="0" w:tplc="4456E700">
      <w:start w:val="10"/>
      <w:numFmt w:val="decimal"/>
      <w:lvlText w:val="%1."/>
      <w:lvlJc w:val="left"/>
      <w:pPr>
        <w:ind w:left="123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8AA9EC">
      <w:numFmt w:val="bullet"/>
      <w:lvlText w:val="•"/>
      <w:lvlJc w:val="left"/>
      <w:pPr>
        <w:ind w:left="2072" w:hanging="422"/>
      </w:pPr>
      <w:rPr>
        <w:rFonts w:hint="default"/>
        <w:lang w:val="ru-RU" w:eastAsia="en-US" w:bidi="ar-SA"/>
      </w:rPr>
    </w:lvl>
    <w:lvl w:ilvl="2" w:tplc="75DC0052">
      <w:numFmt w:val="bullet"/>
      <w:lvlText w:val="•"/>
      <w:lvlJc w:val="left"/>
      <w:pPr>
        <w:ind w:left="2905" w:hanging="422"/>
      </w:pPr>
      <w:rPr>
        <w:rFonts w:hint="default"/>
        <w:lang w:val="ru-RU" w:eastAsia="en-US" w:bidi="ar-SA"/>
      </w:rPr>
    </w:lvl>
    <w:lvl w:ilvl="3" w:tplc="AA8AEED0">
      <w:numFmt w:val="bullet"/>
      <w:lvlText w:val="•"/>
      <w:lvlJc w:val="left"/>
      <w:pPr>
        <w:ind w:left="3737" w:hanging="422"/>
      </w:pPr>
      <w:rPr>
        <w:rFonts w:hint="default"/>
        <w:lang w:val="ru-RU" w:eastAsia="en-US" w:bidi="ar-SA"/>
      </w:rPr>
    </w:lvl>
    <w:lvl w:ilvl="4" w:tplc="42D082F4">
      <w:numFmt w:val="bullet"/>
      <w:lvlText w:val="•"/>
      <w:lvlJc w:val="left"/>
      <w:pPr>
        <w:ind w:left="4570" w:hanging="422"/>
      </w:pPr>
      <w:rPr>
        <w:rFonts w:hint="default"/>
        <w:lang w:val="ru-RU" w:eastAsia="en-US" w:bidi="ar-SA"/>
      </w:rPr>
    </w:lvl>
    <w:lvl w:ilvl="5" w:tplc="53741CF8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B3DA44BA">
      <w:numFmt w:val="bullet"/>
      <w:lvlText w:val="•"/>
      <w:lvlJc w:val="left"/>
      <w:pPr>
        <w:ind w:left="6235" w:hanging="422"/>
      </w:pPr>
      <w:rPr>
        <w:rFonts w:hint="default"/>
        <w:lang w:val="ru-RU" w:eastAsia="en-US" w:bidi="ar-SA"/>
      </w:rPr>
    </w:lvl>
    <w:lvl w:ilvl="7" w:tplc="2A0EA012">
      <w:numFmt w:val="bullet"/>
      <w:lvlText w:val="•"/>
      <w:lvlJc w:val="left"/>
      <w:pPr>
        <w:ind w:left="7068" w:hanging="422"/>
      </w:pPr>
      <w:rPr>
        <w:rFonts w:hint="default"/>
        <w:lang w:val="ru-RU" w:eastAsia="en-US" w:bidi="ar-SA"/>
      </w:rPr>
    </w:lvl>
    <w:lvl w:ilvl="8" w:tplc="6C4643F4">
      <w:numFmt w:val="bullet"/>
      <w:lvlText w:val="•"/>
      <w:lvlJc w:val="left"/>
      <w:pPr>
        <w:ind w:left="7901" w:hanging="422"/>
      </w:pPr>
      <w:rPr>
        <w:rFonts w:hint="default"/>
        <w:lang w:val="ru-RU" w:eastAsia="en-US" w:bidi="ar-SA"/>
      </w:rPr>
    </w:lvl>
  </w:abstractNum>
  <w:abstractNum w:abstractNumId="6">
    <w:nsid w:val="68247A13"/>
    <w:multiLevelType w:val="hybridMultilevel"/>
    <w:tmpl w:val="E812B414"/>
    <w:lvl w:ilvl="0" w:tplc="09B4965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BE07996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D6900E84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3ED2863A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C8D651A0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F5EAB638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0FAC9D7A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C812F35E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08AC2CF8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A15"/>
    <w:rsid w:val="00167A15"/>
    <w:rsid w:val="002645F7"/>
    <w:rsid w:val="00637C4F"/>
    <w:rsid w:val="0069606C"/>
    <w:rsid w:val="0089128E"/>
    <w:rsid w:val="00CE063C"/>
    <w:rsid w:val="00DB0DFA"/>
    <w:rsid w:val="00DE0D46"/>
    <w:rsid w:val="00FB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DFA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0DFA"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DB0DFA"/>
  </w:style>
  <w:style w:type="paragraph" w:styleId="a5">
    <w:name w:val="Balloon Text"/>
    <w:basedOn w:val="a"/>
    <w:link w:val="a6"/>
    <w:uiPriority w:val="99"/>
    <w:semiHidden/>
    <w:unhideWhenUsed/>
    <w:rsid w:val="00CE0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Сахадулла</dc:creator>
  <cp:lastModifiedBy>ASUS</cp:lastModifiedBy>
  <cp:revision>7</cp:revision>
  <dcterms:created xsi:type="dcterms:W3CDTF">2023-12-18T07:54:00Z</dcterms:created>
  <dcterms:modified xsi:type="dcterms:W3CDTF">2024-01-10T18:19:00Z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2013</vt:lpwstr>
  </property>
</Properties>
</file>